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8BF4" w14:textId="117B1988" w:rsidR="00CD79FD" w:rsidRPr="00A32016" w:rsidRDefault="00CD79FD" w:rsidP="0022374C">
      <w:pPr>
        <w:jc w:val="center"/>
        <w:rPr>
          <w:rFonts w:asciiTheme="majorHAnsi" w:hAnsiTheme="majorHAnsi"/>
          <w:szCs w:val="24"/>
        </w:rPr>
      </w:pPr>
    </w:p>
    <w:p w14:paraId="444B69CA" w14:textId="77777777" w:rsidR="00A32016" w:rsidRDefault="00A32016" w:rsidP="0022374C">
      <w:pPr>
        <w:jc w:val="center"/>
        <w:rPr>
          <w:rFonts w:asciiTheme="majorHAnsi" w:hAnsiTheme="majorHAnsi"/>
          <w:b/>
          <w:szCs w:val="24"/>
        </w:rPr>
      </w:pPr>
    </w:p>
    <w:p w14:paraId="0BFC28B2" w14:textId="77777777" w:rsidR="009E3DE0" w:rsidRDefault="009E3DE0" w:rsidP="0022374C">
      <w:pPr>
        <w:jc w:val="center"/>
        <w:rPr>
          <w:rFonts w:asciiTheme="majorHAnsi" w:hAnsiTheme="majorHAnsi"/>
          <w:b/>
          <w:sz w:val="28"/>
          <w:szCs w:val="28"/>
        </w:rPr>
      </w:pPr>
      <w:r>
        <w:rPr>
          <w:rFonts w:asciiTheme="majorHAnsi" w:hAnsiTheme="majorHAnsi"/>
          <w:b/>
          <w:sz w:val="28"/>
          <w:szCs w:val="28"/>
        </w:rPr>
        <w:t xml:space="preserve">Toolkit for Educators: </w:t>
      </w:r>
    </w:p>
    <w:p w14:paraId="1698AA63" w14:textId="7A7B7F0C" w:rsidR="0022374C" w:rsidRPr="00A70B54" w:rsidRDefault="006A7AE8" w:rsidP="0022374C">
      <w:pPr>
        <w:jc w:val="center"/>
        <w:rPr>
          <w:rFonts w:asciiTheme="majorHAnsi" w:hAnsiTheme="majorHAnsi"/>
          <w:b/>
          <w:sz w:val="28"/>
          <w:szCs w:val="28"/>
        </w:rPr>
      </w:pPr>
      <w:r w:rsidRPr="00A70B54">
        <w:rPr>
          <w:rFonts w:asciiTheme="majorHAnsi" w:hAnsiTheme="majorHAnsi"/>
          <w:b/>
          <w:sz w:val="28"/>
          <w:szCs w:val="28"/>
        </w:rPr>
        <w:t>Climate Change, Rivers and Dams</w:t>
      </w:r>
      <w:r w:rsidR="00CD79FD" w:rsidRPr="00A70B54">
        <w:rPr>
          <w:rFonts w:asciiTheme="majorHAnsi" w:hAnsiTheme="majorHAnsi"/>
          <w:b/>
          <w:sz w:val="28"/>
          <w:szCs w:val="28"/>
        </w:rPr>
        <w:t xml:space="preserve"> </w:t>
      </w:r>
      <w:r w:rsidR="009E3DE0">
        <w:rPr>
          <w:rFonts w:asciiTheme="majorHAnsi" w:hAnsiTheme="majorHAnsi"/>
          <w:b/>
          <w:sz w:val="28"/>
          <w:szCs w:val="28"/>
        </w:rPr>
        <w:t xml:space="preserve">– </w:t>
      </w:r>
      <w:r w:rsidR="00CD79FD" w:rsidRPr="00A70B54">
        <w:rPr>
          <w:rFonts w:asciiTheme="majorHAnsi" w:hAnsiTheme="majorHAnsi"/>
          <w:b/>
          <w:sz w:val="28"/>
          <w:szCs w:val="28"/>
        </w:rPr>
        <w:t>A</w:t>
      </w:r>
      <w:r w:rsidRPr="00A70B54">
        <w:rPr>
          <w:rFonts w:asciiTheme="majorHAnsi" w:hAnsiTheme="majorHAnsi"/>
          <w:b/>
          <w:sz w:val="28"/>
          <w:szCs w:val="28"/>
        </w:rPr>
        <w:t xml:space="preserve"> Video Exploration</w:t>
      </w:r>
    </w:p>
    <w:p w14:paraId="79CD4B96" w14:textId="77777777" w:rsidR="00CD79FD" w:rsidRDefault="00CD79FD" w:rsidP="0022374C">
      <w:pPr>
        <w:jc w:val="center"/>
        <w:rPr>
          <w:rFonts w:asciiTheme="majorHAnsi" w:hAnsiTheme="majorHAnsi"/>
          <w:szCs w:val="24"/>
        </w:rPr>
      </w:pPr>
    </w:p>
    <w:p w14:paraId="408E1D36" w14:textId="77777777" w:rsidR="0063066A" w:rsidRPr="00A32016" w:rsidRDefault="0063066A" w:rsidP="0022374C">
      <w:pPr>
        <w:jc w:val="center"/>
        <w:rPr>
          <w:rFonts w:asciiTheme="majorHAnsi" w:hAnsiTheme="majorHAnsi"/>
          <w:szCs w:val="24"/>
        </w:rPr>
      </w:pPr>
    </w:p>
    <w:p w14:paraId="23C5A4A8" w14:textId="70667343" w:rsidR="00CF4E6C" w:rsidRDefault="006A7AE8" w:rsidP="0022374C">
      <w:pPr>
        <w:rPr>
          <w:rFonts w:asciiTheme="majorHAnsi" w:hAnsiTheme="majorHAnsi"/>
          <w:b/>
          <w:szCs w:val="24"/>
        </w:rPr>
      </w:pPr>
      <w:r w:rsidRPr="00A32016">
        <w:rPr>
          <w:rFonts w:asciiTheme="majorHAnsi" w:hAnsiTheme="majorHAnsi"/>
          <w:szCs w:val="24"/>
        </w:rPr>
        <w:t xml:space="preserve">This </w:t>
      </w:r>
      <w:r w:rsidR="009E3DE0">
        <w:rPr>
          <w:rFonts w:asciiTheme="majorHAnsi" w:hAnsiTheme="majorHAnsi"/>
          <w:szCs w:val="24"/>
        </w:rPr>
        <w:t>toolkit</w:t>
      </w:r>
      <w:r w:rsidRPr="00A32016">
        <w:rPr>
          <w:rFonts w:asciiTheme="majorHAnsi" w:hAnsiTheme="majorHAnsi"/>
          <w:szCs w:val="24"/>
        </w:rPr>
        <w:t xml:space="preserve"> </w:t>
      </w:r>
      <w:r w:rsidR="009E3DE0">
        <w:rPr>
          <w:rFonts w:asciiTheme="majorHAnsi" w:hAnsiTheme="majorHAnsi"/>
          <w:szCs w:val="24"/>
        </w:rPr>
        <w:t xml:space="preserve">includes a lesson plan that </w:t>
      </w:r>
      <w:r w:rsidR="00CF4E6C">
        <w:rPr>
          <w:rFonts w:asciiTheme="majorHAnsi" w:hAnsiTheme="majorHAnsi"/>
          <w:szCs w:val="24"/>
        </w:rPr>
        <w:t>features</w:t>
      </w:r>
      <w:r w:rsidRPr="00A32016">
        <w:rPr>
          <w:rFonts w:asciiTheme="majorHAnsi" w:hAnsiTheme="majorHAnsi"/>
          <w:szCs w:val="24"/>
        </w:rPr>
        <w:t xml:space="preserve"> a 20-minute video called “Wrong Climate for Damming Rivers,” which uses Google Earth to visualize what might happen </w:t>
      </w:r>
      <w:r w:rsidR="002373EA">
        <w:rPr>
          <w:rFonts w:asciiTheme="majorHAnsi" w:hAnsiTheme="majorHAnsi"/>
          <w:szCs w:val="24"/>
        </w:rPr>
        <w:t xml:space="preserve">to the world’s major rivers </w:t>
      </w:r>
      <w:r w:rsidRPr="00A32016">
        <w:rPr>
          <w:rFonts w:asciiTheme="majorHAnsi" w:hAnsiTheme="majorHAnsi"/>
          <w:szCs w:val="24"/>
        </w:rPr>
        <w:t xml:space="preserve">when </w:t>
      </w:r>
      <w:r w:rsidR="002373EA">
        <w:rPr>
          <w:rFonts w:asciiTheme="majorHAnsi" w:hAnsiTheme="majorHAnsi"/>
          <w:szCs w:val="24"/>
        </w:rPr>
        <w:t>climate change and the current</w:t>
      </w:r>
      <w:r w:rsidRPr="00A32016">
        <w:rPr>
          <w:rFonts w:asciiTheme="majorHAnsi" w:hAnsiTheme="majorHAnsi"/>
          <w:szCs w:val="24"/>
        </w:rPr>
        <w:t xml:space="preserve"> dam-building boom </w:t>
      </w:r>
      <w:r w:rsidR="002373EA">
        <w:rPr>
          <w:rFonts w:asciiTheme="majorHAnsi" w:hAnsiTheme="majorHAnsi"/>
          <w:szCs w:val="24"/>
        </w:rPr>
        <w:t>collide</w:t>
      </w:r>
      <w:r w:rsidRPr="00A32016">
        <w:rPr>
          <w:rFonts w:asciiTheme="majorHAnsi" w:hAnsiTheme="majorHAnsi"/>
          <w:szCs w:val="24"/>
        </w:rPr>
        <w:t xml:space="preserve">. Students will be encouraged to think critically about the role of </w:t>
      </w:r>
      <w:proofErr w:type="gramStart"/>
      <w:r w:rsidRPr="00A32016">
        <w:rPr>
          <w:rFonts w:asciiTheme="majorHAnsi" w:hAnsiTheme="majorHAnsi"/>
          <w:szCs w:val="24"/>
        </w:rPr>
        <w:t>dam-building</w:t>
      </w:r>
      <w:proofErr w:type="gramEnd"/>
      <w:r w:rsidRPr="00A32016">
        <w:rPr>
          <w:rFonts w:asciiTheme="majorHAnsi" w:hAnsiTheme="majorHAnsi"/>
          <w:szCs w:val="24"/>
        </w:rPr>
        <w:t xml:space="preserve"> in a changing global environment from a systems-level prospective, at times taking on the role of </w:t>
      </w:r>
      <w:r w:rsidR="0087675C" w:rsidRPr="00A32016">
        <w:rPr>
          <w:rFonts w:asciiTheme="majorHAnsi" w:hAnsiTheme="majorHAnsi"/>
          <w:szCs w:val="24"/>
        </w:rPr>
        <w:t>different</w:t>
      </w:r>
      <w:r w:rsidRPr="00A32016">
        <w:rPr>
          <w:rFonts w:asciiTheme="majorHAnsi" w:hAnsiTheme="majorHAnsi"/>
          <w:szCs w:val="24"/>
        </w:rPr>
        <w:t xml:space="preserve"> stakeholders</w:t>
      </w:r>
      <w:r w:rsidR="0087675C" w:rsidRPr="00A32016">
        <w:rPr>
          <w:rFonts w:asciiTheme="majorHAnsi" w:hAnsiTheme="majorHAnsi"/>
          <w:szCs w:val="24"/>
        </w:rPr>
        <w:t xml:space="preserve"> to understand the complexity of the problem</w:t>
      </w:r>
      <w:r w:rsidRPr="00A32016">
        <w:rPr>
          <w:rFonts w:asciiTheme="majorHAnsi" w:hAnsiTheme="majorHAnsi"/>
          <w:szCs w:val="24"/>
        </w:rPr>
        <w:t>.</w:t>
      </w:r>
      <w:r w:rsidR="00A70B54" w:rsidRPr="00A70B54">
        <w:rPr>
          <w:rFonts w:asciiTheme="majorHAnsi" w:hAnsiTheme="majorHAnsi"/>
          <w:noProof/>
          <w:szCs w:val="24"/>
          <w:lang w:eastAsia="en-US"/>
        </w:rPr>
        <w:t xml:space="preserve"> </w:t>
      </w:r>
      <w:r w:rsidR="009E3DE0">
        <w:rPr>
          <w:rFonts w:asciiTheme="majorHAnsi" w:hAnsiTheme="majorHAnsi"/>
          <w:noProof/>
          <w:szCs w:val="24"/>
          <w:lang w:eastAsia="en-US"/>
        </w:rPr>
        <w:t>This toolkit includes the video, extension ideas, and links to additional resources.</w:t>
      </w:r>
      <w:r w:rsidR="00CF4E6C" w:rsidRPr="00CF4E6C">
        <w:rPr>
          <w:rFonts w:asciiTheme="majorHAnsi" w:hAnsiTheme="majorHAnsi"/>
          <w:b/>
          <w:szCs w:val="24"/>
        </w:rPr>
        <w:t xml:space="preserve"> </w:t>
      </w:r>
    </w:p>
    <w:p w14:paraId="742AC7F9" w14:textId="77777777" w:rsidR="00CF4E6C" w:rsidRDefault="00CF4E6C" w:rsidP="0022374C">
      <w:pPr>
        <w:rPr>
          <w:rFonts w:asciiTheme="majorHAnsi" w:hAnsiTheme="majorHAnsi"/>
          <w:b/>
          <w:szCs w:val="24"/>
        </w:rPr>
      </w:pPr>
    </w:p>
    <w:p w14:paraId="4DDB1325" w14:textId="704A79AD" w:rsidR="00A70B54" w:rsidRDefault="00CF4E6C" w:rsidP="00CF4E6C">
      <w:pPr>
        <w:ind w:left="720" w:firstLine="720"/>
        <w:rPr>
          <w:rFonts w:asciiTheme="majorHAnsi" w:hAnsiTheme="majorHAnsi"/>
          <w:szCs w:val="24"/>
        </w:rPr>
      </w:pPr>
      <w:r w:rsidRPr="00CF4E6C">
        <w:rPr>
          <w:rFonts w:asciiTheme="majorHAnsi" w:hAnsiTheme="majorHAnsi"/>
          <w:noProof/>
          <w:szCs w:val="24"/>
          <w:lang w:eastAsia="en-US"/>
        </w:rPr>
        <w:drawing>
          <wp:inline distT="0" distB="0" distL="0" distR="0" wp14:anchorId="17D616B2" wp14:editId="0B317885">
            <wp:extent cx="4069659" cy="2262505"/>
            <wp:effectExtent l="0" t="0" r="0" b="0"/>
            <wp:docPr id="3" name="Picture 3" descr="Macintosh HD:Users:Katy:Desktop:Glacial_lakes_Bhutan_pg4.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y:Desktop:Glacial_lakes_Bhutan_pg4.previ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032" cy="2263268"/>
                    </a:xfrm>
                    <a:prstGeom prst="rect">
                      <a:avLst/>
                    </a:prstGeom>
                    <a:noFill/>
                    <a:ln>
                      <a:noFill/>
                    </a:ln>
                  </pic:spPr>
                </pic:pic>
              </a:graphicData>
            </a:graphic>
          </wp:inline>
        </w:drawing>
      </w:r>
    </w:p>
    <w:p w14:paraId="35619014" w14:textId="77777777" w:rsidR="00CF4E6C" w:rsidRDefault="00CF4E6C" w:rsidP="00CF4E6C">
      <w:pPr>
        <w:ind w:left="720" w:firstLine="720"/>
        <w:rPr>
          <w:rFonts w:asciiTheme="majorHAnsi" w:hAnsiTheme="majorHAnsi"/>
          <w:szCs w:val="24"/>
        </w:rPr>
      </w:pPr>
    </w:p>
    <w:p w14:paraId="27436FE9" w14:textId="77777777" w:rsidR="00CF4E6C" w:rsidRDefault="00CF4E6C" w:rsidP="00CF4E6C">
      <w:pPr>
        <w:rPr>
          <w:rFonts w:asciiTheme="majorHAnsi" w:hAnsiTheme="majorHAnsi"/>
          <w:szCs w:val="24"/>
        </w:rPr>
      </w:pPr>
    </w:p>
    <w:p w14:paraId="6129172F" w14:textId="2DD8E1AC" w:rsidR="00CF4E6C" w:rsidRDefault="00CF4E6C" w:rsidP="00CF4E6C">
      <w:pPr>
        <w:rPr>
          <w:rFonts w:asciiTheme="majorHAnsi" w:hAnsiTheme="majorHAnsi"/>
          <w:b/>
          <w:szCs w:val="24"/>
        </w:rPr>
      </w:pPr>
      <w:r w:rsidRPr="00CF4E6C">
        <w:rPr>
          <w:rFonts w:asciiTheme="majorHAnsi" w:hAnsiTheme="majorHAnsi"/>
          <w:b/>
          <w:szCs w:val="24"/>
        </w:rPr>
        <w:t>Contact:</w:t>
      </w:r>
    </w:p>
    <w:p w14:paraId="2E500CF6" w14:textId="77777777" w:rsidR="00CF4E6C" w:rsidRDefault="00CF4E6C" w:rsidP="00CF4E6C">
      <w:pPr>
        <w:rPr>
          <w:rFonts w:asciiTheme="majorHAnsi" w:hAnsiTheme="majorHAnsi"/>
          <w:b/>
          <w:szCs w:val="24"/>
        </w:rPr>
      </w:pPr>
    </w:p>
    <w:p w14:paraId="500DF370" w14:textId="086D23F3" w:rsidR="00CF4E6C" w:rsidRDefault="00CF4E6C" w:rsidP="00CF4E6C">
      <w:pPr>
        <w:rPr>
          <w:rFonts w:asciiTheme="majorHAnsi" w:hAnsiTheme="majorHAnsi"/>
          <w:szCs w:val="24"/>
        </w:rPr>
      </w:pPr>
      <w:proofErr w:type="gramStart"/>
      <w:r>
        <w:rPr>
          <w:rFonts w:asciiTheme="majorHAnsi" w:hAnsiTheme="majorHAnsi"/>
          <w:szCs w:val="24"/>
        </w:rPr>
        <w:t>This toolkit was produced by International Rivers</w:t>
      </w:r>
      <w:proofErr w:type="gramEnd"/>
      <w:r>
        <w:rPr>
          <w:rFonts w:asciiTheme="majorHAnsi" w:hAnsiTheme="majorHAnsi"/>
          <w:szCs w:val="24"/>
        </w:rPr>
        <w:t xml:space="preserve"> (</w:t>
      </w:r>
      <w:hyperlink r:id="rId10" w:history="1">
        <w:r w:rsidRPr="003347CD">
          <w:rPr>
            <w:rStyle w:val="Hyperlink"/>
            <w:rFonts w:asciiTheme="majorHAnsi" w:hAnsiTheme="majorHAnsi"/>
            <w:szCs w:val="24"/>
          </w:rPr>
          <w:t>www.internationalrivers.org</w:t>
        </w:r>
      </w:hyperlink>
      <w:r>
        <w:rPr>
          <w:rFonts w:asciiTheme="majorHAnsi" w:hAnsiTheme="majorHAnsi"/>
          <w:szCs w:val="24"/>
        </w:rPr>
        <w:t xml:space="preserve">). We welcome </w:t>
      </w:r>
      <w:r w:rsidR="0053187D">
        <w:rPr>
          <w:rFonts w:asciiTheme="majorHAnsi" w:hAnsiTheme="majorHAnsi"/>
          <w:szCs w:val="24"/>
        </w:rPr>
        <w:t>your</w:t>
      </w:r>
      <w:r>
        <w:rPr>
          <w:rFonts w:asciiTheme="majorHAnsi" w:hAnsiTheme="majorHAnsi"/>
          <w:szCs w:val="24"/>
        </w:rPr>
        <w:t xml:space="preserve"> feedback. We would particularly like to </w:t>
      </w:r>
      <w:r w:rsidR="0053187D">
        <w:rPr>
          <w:rFonts w:asciiTheme="majorHAnsi" w:hAnsiTheme="majorHAnsi"/>
          <w:szCs w:val="24"/>
        </w:rPr>
        <w:t xml:space="preserve">hear </w:t>
      </w:r>
      <w:r w:rsidR="008258A0">
        <w:rPr>
          <w:rFonts w:asciiTheme="majorHAnsi" w:hAnsiTheme="majorHAnsi"/>
          <w:szCs w:val="24"/>
        </w:rPr>
        <w:t>about</w:t>
      </w:r>
      <w:r>
        <w:rPr>
          <w:rFonts w:asciiTheme="majorHAnsi" w:hAnsiTheme="majorHAnsi"/>
          <w:szCs w:val="24"/>
        </w:rPr>
        <w:t xml:space="preserve"> how </w:t>
      </w:r>
      <w:r w:rsidR="008258A0">
        <w:rPr>
          <w:rFonts w:asciiTheme="majorHAnsi" w:hAnsiTheme="majorHAnsi"/>
          <w:szCs w:val="24"/>
        </w:rPr>
        <w:t>this lesson plan was implemented in your classroom, your evaluation of its content, and how your students went beyond this lesson to explore local and/or global issues around rivers, dams and climate change.</w:t>
      </w:r>
    </w:p>
    <w:p w14:paraId="26D9F84B" w14:textId="77777777" w:rsidR="008258A0" w:rsidRDefault="008258A0" w:rsidP="00CF4E6C">
      <w:pPr>
        <w:rPr>
          <w:rFonts w:asciiTheme="majorHAnsi" w:hAnsiTheme="majorHAnsi"/>
          <w:szCs w:val="24"/>
        </w:rPr>
      </w:pPr>
    </w:p>
    <w:p w14:paraId="13171444" w14:textId="47F6A243" w:rsidR="008258A0" w:rsidRPr="00CF4E6C" w:rsidRDefault="008258A0" w:rsidP="00CF4E6C">
      <w:pPr>
        <w:rPr>
          <w:rFonts w:asciiTheme="majorHAnsi" w:hAnsiTheme="majorHAnsi"/>
          <w:szCs w:val="24"/>
        </w:rPr>
      </w:pPr>
      <w:r>
        <w:rPr>
          <w:rFonts w:asciiTheme="majorHAnsi" w:hAnsiTheme="majorHAnsi"/>
          <w:szCs w:val="24"/>
        </w:rPr>
        <w:t xml:space="preserve">Please send </w:t>
      </w:r>
      <w:r w:rsidR="00A80B61">
        <w:rPr>
          <w:rFonts w:asciiTheme="majorHAnsi" w:hAnsiTheme="majorHAnsi"/>
          <w:szCs w:val="24"/>
        </w:rPr>
        <w:t xml:space="preserve">us </w:t>
      </w:r>
      <w:r>
        <w:rPr>
          <w:rFonts w:asciiTheme="majorHAnsi" w:hAnsiTheme="majorHAnsi"/>
          <w:szCs w:val="24"/>
        </w:rPr>
        <w:t>your feedback</w:t>
      </w:r>
      <w:r w:rsidR="00A80B61">
        <w:rPr>
          <w:rFonts w:asciiTheme="majorHAnsi" w:hAnsiTheme="majorHAnsi"/>
          <w:szCs w:val="24"/>
        </w:rPr>
        <w:t xml:space="preserve"> or share your experiences with us by contacting</w:t>
      </w:r>
      <w:r>
        <w:rPr>
          <w:rFonts w:asciiTheme="majorHAnsi" w:hAnsiTheme="majorHAnsi"/>
          <w:szCs w:val="24"/>
        </w:rPr>
        <w:t xml:space="preserve"> Katy Yan, </w:t>
      </w:r>
      <w:hyperlink r:id="rId11" w:history="1">
        <w:r w:rsidRPr="003347CD">
          <w:rPr>
            <w:rStyle w:val="Hyperlink"/>
            <w:rFonts w:asciiTheme="majorHAnsi" w:hAnsiTheme="majorHAnsi"/>
            <w:szCs w:val="24"/>
          </w:rPr>
          <w:t>katy@internationalrivers.org</w:t>
        </w:r>
      </w:hyperlink>
      <w:r>
        <w:rPr>
          <w:rFonts w:asciiTheme="majorHAnsi" w:hAnsiTheme="majorHAnsi"/>
          <w:szCs w:val="24"/>
        </w:rPr>
        <w:t>, +1 510 848 1155.</w:t>
      </w:r>
    </w:p>
    <w:p w14:paraId="3F671E57" w14:textId="77777777" w:rsidR="008258A0" w:rsidRDefault="008258A0" w:rsidP="008258A0">
      <w:pPr>
        <w:rPr>
          <w:rFonts w:asciiTheme="majorHAnsi" w:hAnsiTheme="majorHAnsi"/>
          <w:i/>
          <w:szCs w:val="24"/>
        </w:rPr>
      </w:pPr>
    </w:p>
    <w:p w14:paraId="0A304687" w14:textId="77777777" w:rsidR="008258A0" w:rsidRDefault="008258A0" w:rsidP="008258A0">
      <w:pPr>
        <w:rPr>
          <w:rFonts w:asciiTheme="majorHAnsi" w:hAnsiTheme="majorHAnsi"/>
          <w:i/>
          <w:sz w:val="22"/>
          <w:szCs w:val="22"/>
        </w:rPr>
      </w:pPr>
    </w:p>
    <w:p w14:paraId="4A65D347" w14:textId="139F2B42" w:rsidR="008258A0" w:rsidRPr="008258A0" w:rsidRDefault="008258A0" w:rsidP="008258A0">
      <w:pPr>
        <w:rPr>
          <w:rFonts w:asciiTheme="majorHAnsi" w:hAnsiTheme="majorHAnsi"/>
          <w:i/>
          <w:sz w:val="22"/>
          <w:szCs w:val="22"/>
        </w:rPr>
      </w:pPr>
      <w:r w:rsidRPr="008258A0">
        <w:rPr>
          <w:rFonts w:asciiTheme="majorHAnsi" w:hAnsiTheme="majorHAnsi"/>
          <w:i/>
          <w:sz w:val="22"/>
          <w:szCs w:val="22"/>
        </w:rPr>
        <w:t xml:space="preserve">This toolkit was made possible by the generous support of the Artists Project Earth and the </w:t>
      </w:r>
      <w:proofErr w:type="spellStart"/>
      <w:r w:rsidRPr="008258A0">
        <w:rPr>
          <w:rFonts w:asciiTheme="majorHAnsi" w:hAnsiTheme="majorHAnsi"/>
          <w:i/>
          <w:sz w:val="22"/>
          <w:szCs w:val="22"/>
        </w:rPr>
        <w:t>Clif</w:t>
      </w:r>
      <w:proofErr w:type="spellEnd"/>
      <w:r w:rsidRPr="008258A0">
        <w:rPr>
          <w:rFonts w:asciiTheme="majorHAnsi" w:hAnsiTheme="majorHAnsi"/>
          <w:i/>
          <w:sz w:val="22"/>
          <w:szCs w:val="22"/>
        </w:rPr>
        <w:t xml:space="preserve"> Bar Family Foundation.</w:t>
      </w:r>
    </w:p>
    <w:p w14:paraId="006B423D" w14:textId="1B0DB96C" w:rsidR="008258A0" w:rsidRDefault="008258A0">
      <w:pPr>
        <w:rPr>
          <w:rFonts w:asciiTheme="majorHAnsi" w:hAnsiTheme="majorHAnsi"/>
          <w:szCs w:val="24"/>
        </w:rPr>
      </w:pPr>
      <w:r>
        <w:rPr>
          <w:rFonts w:asciiTheme="majorHAnsi" w:hAnsiTheme="majorHAnsi"/>
          <w:szCs w:val="24"/>
        </w:rPr>
        <w:br w:type="page"/>
      </w:r>
    </w:p>
    <w:sdt>
      <w:sdtPr>
        <w:rPr>
          <w:rFonts w:ascii="Times" w:eastAsia="Times" w:hAnsi="Times" w:cs="Times New Roman"/>
          <w:b w:val="0"/>
          <w:bCs w:val="0"/>
          <w:color w:val="auto"/>
          <w:sz w:val="24"/>
          <w:szCs w:val="24"/>
          <w:lang w:eastAsia="ja-JP"/>
        </w:rPr>
        <w:id w:val="-377321275"/>
        <w:docPartObj>
          <w:docPartGallery w:val="Table of Contents"/>
          <w:docPartUnique/>
        </w:docPartObj>
      </w:sdtPr>
      <w:sdtEndPr>
        <w:rPr>
          <w:b/>
          <w:noProof/>
        </w:rPr>
      </w:sdtEndPr>
      <w:sdtContent>
        <w:p w14:paraId="70111768" w14:textId="17122FF7" w:rsidR="00A32016" w:rsidRPr="00ED14A6" w:rsidRDefault="00A32016">
          <w:pPr>
            <w:pStyle w:val="TOCHeading"/>
            <w:rPr>
              <w:color w:val="auto"/>
              <w:sz w:val="24"/>
              <w:szCs w:val="24"/>
            </w:rPr>
          </w:pPr>
          <w:r w:rsidRPr="00ED14A6">
            <w:rPr>
              <w:color w:val="auto"/>
              <w:sz w:val="24"/>
              <w:szCs w:val="24"/>
            </w:rPr>
            <w:t>Table of Contents</w:t>
          </w:r>
          <w:r w:rsidR="007539FB">
            <w:rPr>
              <w:color w:val="auto"/>
              <w:sz w:val="24"/>
              <w:szCs w:val="24"/>
            </w:rPr>
            <w:t>:</w:t>
          </w:r>
        </w:p>
        <w:p w14:paraId="4FFB18FC" w14:textId="77777777" w:rsidR="0027789E" w:rsidRPr="00F40788" w:rsidRDefault="00A32016">
          <w:pPr>
            <w:pStyle w:val="TOC1"/>
            <w:tabs>
              <w:tab w:val="right" w:leader="dot" w:pos="9350"/>
            </w:tabs>
            <w:rPr>
              <w:rFonts w:eastAsiaTheme="minorEastAsia" w:cstheme="minorBidi"/>
              <w:b w:val="0"/>
              <w:noProof/>
            </w:rPr>
          </w:pPr>
          <w:r w:rsidRPr="00F40788">
            <w:rPr>
              <w:rFonts w:asciiTheme="majorHAnsi" w:hAnsiTheme="majorHAnsi"/>
              <w:b w:val="0"/>
            </w:rPr>
            <w:fldChar w:fldCharType="begin"/>
          </w:r>
          <w:r w:rsidRPr="00F40788">
            <w:rPr>
              <w:rFonts w:asciiTheme="majorHAnsi" w:hAnsiTheme="majorHAnsi"/>
              <w:b w:val="0"/>
            </w:rPr>
            <w:instrText xml:space="preserve"> TOC \o "1-3" \h \z \u </w:instrText>
          </w:r>
          <w:r w:rsidRPr="00F40788">
            <w:rPr>
              <w:rFonts w:asciiTheme="majorHAnsi" w:hAnsiTheme="majorHAnsi"/>
              <w:b w:val="0"/>
            </w:rPr>
            <w:fldChar w:fldCharType="separate"/>
          </w:r>
          <w:r w:rsidR="0027789E" w:rsidRPr="00F40788">
            <w:rPr>
              <w:rFonts w:asciiTheme="majorHAnsi" w:hAnsiTheme="majorHAnsi"/>
              <w:b w:val="0"/>
              <w:noProof/>
            </w:rPr>
            <w:t>Learning Goals for this Activity:</w:t>
          </w:r>
          <w:r w:rsidR="0027789E" w:rsidRPr="00F40788">
            <w:rPr>
              <w:b w:val="0"/>
              <w:noProof/>
            </w:rPr>
            <w:tab/>
          </w:r>
          <w:r w:rsidR="0027789E" w:rsidRPr="00F40788">
            <w:rPr>
              <w:b w:val="0"/>
              <w:noProof/>
            </w:rPr>
            <w:fldChar w:fldCharType="begin"/>
          </w:r>
          <w:r w:rsidR="0027789E" w:rsidRPr="00F40788">
            <w:rPr>
              <w:b w:val="0"/>
              <w:noProof/>
            </w:rPr>
            <w:instrText xml:space="preserve"> PAGEREF _Toc197676988 \h </w:instrText>
          </w:r>
          <w:r w:rsidR="0027789E" w:rsidRPr="00F40788">
            <w:rPr>
              <w:b w:val="0"/>
              <w:noProof/>
            </w:rPr>
          </w:r>
          <w:r w:rsidR="0027789E" w:rsidRPr="00F40788">
            <w:rPr>
              <w:b w:val="0"/>
              <w:noProof/>
            </w:rPr>
            <w:fldChar w:fldCharType="separate"/>
          </w:r>
          <w:r w:rsidR="0027789E" w:rsidRPr="00F40788">
            <w:rPr>
              <w:b w:val="0"/>
              <w:noProof/>
            </w:rPr>
            <w:t>3</w:t>
          </w:r>
          <w:r w:rsidR="0027789E" w:rsidRPr="00F40788">
            <w:rPr>
              <w:b w:val="0"/>
              <w:noProof/>
            </w:rPr>
            <w:fldChar w:fldCharType="end"/>
          </w:r>
        </w:p>
        <w:p w14:paraId="6EFA523D"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Activity Materials:</w:t>
          </w:r>
          <w:r w:rsidRPr="00F40788">
            <w:rPr>
              <w:b w:val="0"/>
              <w:noProof/>
            </w:rPr>
            <w:tab/>
          </w:r>
          <w:r w:rsidRPr="00F40788">
            <w:rPr>
              <w:b w:val="0"/>
              <w:noProof/>
            </w:rPr>
            <w:fldChar w:fldCharType="begin"/>
          </w:r>
          <w:r w:rsidRPr="00F40788">
            <w:rPr>
              <w:b w:val="0"/>
              <w:noProof/>
            </w:rPr>
            <w:instrText xml:space="preserve"> PAGEREF _Toc197676989 \h </w:instrText>
          </w:r>
          <w:r w:rsidRPr="00F40788">
            <w:rPr>
              <w:b w:val="0"/>
              <w:noProof/>
            </w:rPr>
          </w:r>
          <w:r w:rsidRPr="00F40788">
            <w:rPr>
              <w:b w:val="0"/>
              <w:noProof/>
            </w:rPr>
            <w:fldChar w:fldCharType="separate"/>
          </w:r>
          <w:r w:rsidRPr="00F40788">
            <w:rPr>
              <w:b w:val="0"/>
              <w:noProof/>
            </w:rPr>
            <w:t>3</w:t>
          </w:r>
          <w:r w:rsidRPr="00F40788">
            <w:rPr>
              <w:b w:val="0"/>
              <w:noProof/>
            </w:rPr>
            <w:fldChar w:fldCharType="end"/>
          </w:r>
        </w:p>
        <w:p w14:paraId="1431CE12"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Activity Set Up:</w:t>
          </w:r>
          <w:r w:rsidRPr="00F40788">
            <w:rPr>
              <w:b w:val="0"/>
              <w:noProof/>
            </w:rPr>
            <w:tab/>
          </w:r>
          <w:r w:rsidRPr="00F40788">
            <w:rPr>
              <w:b w:val="0"/>
              <w:noProof/>
            </w:rPr>
            <w:fldChar w:fldCharType="begin"/>
          </w:r>
          <w:r w:rsidRPr="00F40788">
            <w:rPr>
              <w:b w:val="0"/>
              <w:noProof/>
            </w:rPr>
            <w:instrText xml:space="preserve"> PAGEREF _Toc197676990 \h </w:instrText>
          </w:r>
          <w:r w:rsidRPr="00F40788">
            <w:rPr>
              <w:b w:val="0"/>
              <w:noProof/>
            </w:rPr>
          </w:r>
          <w:r w:rsidRPr="00F40788">
            <w:rPr>
              <w:b w:val="0"/>
              <w:noProof/>
            </w:rPr>
            <w:fldChar w:fldCharType="separate"/>
          </w:r>
          <w:r w:rsidRPr="00F40788">
            <w:rPr>
              <w:b w:val="0"/>
              <w:noProof/>
            </w:rPr>
            <w:t>4</w:t>
          </w:r>
          <w:r w:rsidRPr="00F40788">
            <w:rPr>
              <w:b w:val="0"/>
              <w:noProof/>
            </w:rPr>
            <w:fldChar w:fldCharType="end"/>
          </w:r>
        </w:p>
        <w:p w14:paraId="55BB4F32"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Outline of Activity:</w:t>
          </w:r>
          <w:r w:rsidRPr="00F40788">
            <w:rPr>
              <w:b w:val="0"/>
              <w:noProof/>
            </w:rPr>
            <w:tab/>
          </w:r>
          <w:r w:rsidRPr="00F40788">
            <w:rPr>
              <w:b w:val="0"/>
              <w:noProof/>
            </w:rPr>
            <w:fldChar w:fldCharType="begin"/>
          </w:r>
          <w:r w:rsidRPr="00F40788">
            <w:rPr>
              <w:b w:val="0"/>
              <w:noProof/>
            </w:rPr>
            <w:instrText xml:space="preserve"> PAGEREF _Toc197676991 \h </w:instrText>
          </w:r>
          <w:r w:rsidRPr="00F40788">
            <w:rPr>
              <w:b w:val="0"/>
              <w:noProof/>
            </w:rPr>
          </w:r>
          <w:r w:rsidRPr="00F40788">
            <w:rPr>
              <w:b w:val="0"/>
              <w:noProof/>
            </w:rPr>
            <w:fldChar w:fldCharType="separate"/>
          </w:r>
          <w:r w:rsidRPr="00F40788">
            <w:rPr>
              <w:b w:val="0"/>
              <w:noProof/>
            </w:rPr>
            <w:t>4</w:t>
          </w:r>
          <w:r w:rsidRPr="00F40788">
            <w:rPr>
              <w:b w:val="0"/>
              <w:noProof/>
            </w:rPr>
            <w:fldChar w:fldCharType="end"/>
          </w:r>
        </w:p>
        <w:p w14:paraId="0DDA1605" w14:textId="63C5FD50"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Possible Extensions:</w:t>
          </w:r>
          <w:r w:rsidRPr="00F40788">
            <w:rPr>
              <w:b w:val="0"/>
              <w:noProof/>
            </w:rPr>
            <w:tab/>
          </w:r>
          <w:r w:rsidRPr="00F40788">
            <w:rPr>
              <w:b w:val="0"/>
              <w:noProof/>
            </w:rPr>
            <w:fldChar w:fldCharType="begin"/>
          </w:r>
          <w:r w:rsidRPr="00F40788">
            <w:rPr>
              <w:b w:val="0"/>
              <w:noProof/>
            </w:rPr>
            <w:instrText xml:space="preserve"> PAGEREF _Toc197676992 \h </w:instrText>
          </w:r>
          <w:r w:rsidRPr="00F40788">
            <w:rPr>
              <w:b w:val="0"/>
              <w:noProof/>
            </w:rPr>
          </w:r>
          <w:r w:rsidRPr="00F40788">
            <w:rPr>
              <w:b w:val="0"/>
              <w:noProof/>
            </w:rPr>
            <w:fldChar w:fldCharType="separate"/>
          </w:r>
          <w:r w:rsidRPr="00F40788">
            <w:rPr>
              <w:b w:val="0"/>
              <w:noProof/>
            </w:rPr>
            <w:t>7</w:t>
          </w:r>
          <w:r w:rsidRPr="00F40788">
            <w:rPr>
              <w:b w:val="0"/>
              <w:noProof/>
            </w:rPr>
            <w:fldChar w:fldCharType="end"/>
          </w:r>
        </w:p>
        <w:p w14:paraId="028B8407"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Student Products for Assessment:</w:t>
          </w:r>
          <w:r w:rsidRPr="00F40788">
            <w:rPr>
              <w:b w:val="0"/>
              <w:noProof/>
            </w:rPr>
            <w:tab/>
          </w:r>
          <w:r w:rsidRPr="00F40788">
            <w:rPr>
              <w:b w:val="0"/>
              <w:noProof/>
            </w:rPr>
            <w:fldChar w:fldCharType="begin"/>
          </w:r>
          <w:r w:rsidRPr="00F40788">
            <w:rPr>
              <w:b w:val="0"/>
              <w:noProof/>
            </w:rPr>
            <w:instrText xml:space="preserve"> PAGEREF _Toc197676993 \h </w:instrText>
          </w:r>
          <w:r w:rsidRPr="00F40788">
            <w:rPr>
              <w:b w:val="0"/>
              <w:noProof/>
            </w:rPr>
          </w:r>
          <w:r w:rsidRPr="00F40788">
            <w:rPr>
              <w:b w:val="0"/>
              <w:noProof/>
            </w:rPr>
            <w:fldChar w:fldCharType="separate"/>
          </w:r>
          <w:r w:rsidRPr="00F40788">
            <w:rPr>
              <w:b w:val="0"/>
              <w:noProof/>
            </w:rPr>
            <w:t>11</w:t>
          </w:r>
          <w:r w:rsidRPr="00F40788">
            <w:rPr>
              <w:b w:val="0"/>
              <w:noProof/>
            </w:rPr>
            <w:fldChar w:fldCharType="end"/>
          </w:r>
        </w:p>
        <w:p w14:paraId="3D54BB96"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Other Resources</w:t>
          </w:r>
          <w:r w:rsidRPr="00F40788">
            <w:rPr>
              <w:b w:val="0"/>
              <w:noProof/>
            </w:rPr>
            <w:tab/>
          </w:r>
          <w:r w:rsidRPr="00F40788">
            <w:rPr>
              <w:b w:val="0"/>
              <w:noProof/>
            </w:rPr>
            <w:fldChar w:fldCharType="begin"/>
          </w:r>
          <w:r w:rsidRPr="00F40788">
            <w:rPr>
              <w:b w:val="0"/>
              <w:noProof/>
            </w:rPr>
            <w:instrText xml:space="preserve"> PAGEREF _Toc197676994 \h </w:instrText>
          </w:r>
          <w:r w:rsidRPr="00F40788">
            <w:rPr>
              <w:b w:val="0"/>
              <w:noProof/>
            </w:rPr>
          </w:r>
          <w:r w:rsidRPr="00F40788">
            <w:rPr>
              <w:b w:val="0"/>
              <w:noProof/>
            </w:rPr>
            <w:fldChar w:fldCharType="separate"/>
          </w:r>
          <w:r w:rsidRPr="00F40788">
            <w:rPr>
              <w:b w:val="0"/>
              <w:noProof/>
            </w:rPr>
            <w:t>11</w:t>
          </w:r>
          <w:r w:rsidRPr="00F40788">
            <w:rPr>
              <w:b w:val="0"/>
              <w:noProof/>
            </w:rPr>
            <w:fldChar w:fldCharType="end"/>
          </w:r>
        </w:p>
        <w:p w14:paraId="76AD486D"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Connection to National and International Curriculum Standards:</w:t>
          </w:r>
          <w:r w:rsidRPr="00F40788">
            <w:rPr>
              <w:b w:val="0"/>
              <w:noProof/>
            </w:rPr>
            <w:tab/>
          </w:r>
          <w:r w:rsidRPr="00F40788">
            <w:rPr>
              <w:b w:val="0"/>
              <w:noProof/>
            </w:rPr>
            <w:fldChar w:fldCharType="begin"/>
          </w:r>
          <w:r w:rsidRPr="00F40788">
            <w:rPr>
              <w:b w:val="0"/>
              <w:noProof/>
            </w:rPr>
            <w:instrText xml:space="preserve"> PAGEREF _Toc197676995 \h </w:instrText>
          </w:r>
          <w:r w:rsidRPr="00F40788">
            <w:rPr>
              <w:b w:val="0"/>
              <w:noProof/>
            </w:rPr>
          </w:r>
          <w:r w:rsidRPr="00F40788">
            <w:rPr>
              <w:b w:val="0"/>
              <w:noProof/>
            </w:rPr>
            <w:fldChar w:fldCharType="separate"/>
          </w:r>
          <w:r w:rsidRPr="00F40788">
            <w:rPr>
              <w:b w:val="0"/>
              <w:noProof/>
            </w:rPr>
            <w:t>12</w:t>
          </w:r>
          <w:r w:rsidRPr="00F40788">
            <w:rPr>
              <w:b w:val="0"/>
              <w:noProof/>
            </w:rPr>
            <w:fldChar w:fldCharType="end"/>
          </w:r>
        </w:p>
        <w:p w14:paraId="70C073C2" w14:textId="77777777" w:rsidR="0027789E" w:rsidRPr="00F40788" w:rsidRDefault="0027789E">
          <w:pPr>
            <w:pStyle w:val="TOC1"/>
            <w:tabs>
              <w:tab w:val="right" w:leader="dot" w:pos="9350"/>
            </w:tabs>
            <w:rPr>
              <w:rFonts w:eastAsiaTheme="minorEastAsia" w:cstheme="minorBidi"/>
              <w:b w:val="0"/>
              <w:noProof/>
            </w:rPr>
          </w:pPr>
          <w:r w:rsidRPr="00F40788">
            <w:rPr>
              <w:rFonts w:asciiTheme="majorHAnsi" w:hAnsiTheme="majorHAnsi"/>
              <w:b w:val="0"/>
              <w:noProof/>
            </w:rPr>
            <w:t>Relation to Learning Cycle or Inquiry Process:</w:t>
          </w:r>
          <w:r w:rsidRPr="00F40788">
            <w:rPr>
              <w:b w:val="0"/>
              <w:noProof/>
            </w:rPr>
            <w:tab/>
          </w:r>
          <w:r w:rsidRPr="00F40788">
            <w:rPr>
              <w:b w:val="0"/>
              <w:noProof/>
            </w:rPr>
            <w:fldChar w:fldCharType="begin"/>
          </w:r>
          <w:r w:rsidRPr="00F40788">
            <w:rPr>
              <w:b w:val="0"/>
              <w:noProof/>
            </w:rPr>
            <w:instrText xml:space="preserve"> PAGEREF _Toc197676996 \h </w:instrText>
          </w:r>
          <w:r w:rsidRPr="00F40788">
            <w:rPr>
              <w:b w:val="0"/>
              <w:noProof/>
            </w:rPr>
          </w:r>
          <w:r w:rsidRPr="00F40788">
            <w:rPr>
              <w:b w:val="0"/>
              <w:noProof/>
            </w:rPr>
            <w:fldChar w:fldCharType="separate"/>
          </w:r>
          <w:r w:rsidRPr="00F40788">
            <w:rPr>
              <w:b w:val="0"/>
              <w:noProof/>
            </w:rPr>
            <w:t>12</w:t>
          </w:r>
          <w:r w:rsidRPr="00F40788">
            <w:rPr>
              <w:b w:val="0"/>
              <w:noProof/>
            </w:rPr>
            <w:fldChar w:fldCharType="end"/>
          </w:r>
        </w:p>
        <w:p w14:paraId="207C0BE0" w14:textId="2AEC272D" w:rsidR="00A70B54" w:rsidRPr="00F40788" w:rsidRDefault="00A32016" w:rsidP="00A70B54">
          <w:pPr>
            <w:rPr>
              <w:rFonts w:asciiTheme="majorHAnsi" w:hAnsiTheme="majorHAnsi"/>
              <w:b/>
              <w:bCs/>
              <w:noProof/>
              <w:szCs w:val="24"/>
            </w:rPr>
          </w:pPr>
          <w:r w:rsidRPr="00F40788">
            <w:rPr>
              <w:rFonts w:asciiTheme="majorHAnsi" w:hAnsiTheme="majorHAnsi"/>
              <w:bCs/>
              <w:noProof/>
              <w:szCs w:val="24"/>
            </w:rPr>
            <w:fldChar w:fldCharType="end"/>
          </w:r>
        </w:p>
      </w:sdtContent>
    </w:sdt>
    <w:p w14:paraId="3FD97AF0" w14:textId="6129F8F2" w:rsidR="009E3DE0" w:rsidRPr="00F40788" w:rsidRDefault="009E3DE0" w:rsidP="009E3DE0">
      <w:pPr>
        <w:ind w:left="720" w:firstLine="720"/>
        <w:rPr>
          <w:rFonts w:asciiTheme="majorHAnsi" w:hAnsiTheme="majorHAnsi"/>
          <w:b/>
          <w:szCs w:val="24"/>
        </w:rPr>
      </w:pPr>
    </w:p>
    <w:p w14:paraId="30E80966" w14:textId="77777777" w:rsidR="009E3DE0" w:rsidRPr="00F40788" w:rsidRDefault="009E3DE0">
      <w:pPr>
        <w:rPr>
          <w:rFonts w:asciiTheme="majorHAnsi" w:hAnsiTheme="majorHAnsi"/>
          <w:b/>
          <w:szCs w:val="24"/>
        </w:rPr>
      </w:pPr>
      <w:r w:rsidRPr="00F40788">
        <w:rPr>
          <w:rFonts w:asciiTheme="majorHAnsi" w:hAnsiTheme="majorHAnsi"/>
          <w:b/>
          <w:szCs w:val="24"/>
        </w:rPr>
        <w:br w:type="page"/>
      </w:r>
    </w:p>
    <w:p w14:paraId="481EF052" w14:textId="2DAF15E7" w:rsidR="00A32016" w:rsidRPr="00A70B54" w:rsidRDefault="0022374C" w:rsidP="00A70B54">
      <w:pPr>
        <w:rPr>
          <w:rFonts w:asciiTheme="majorHAnsi" w:hAnsiTheme="majorHAnsi"/>
        </w:rPr>
      </w:pPr>
      <w:r w:rsidRPr="004C6E89">
        <w:rPr>
          <w:rFonts w:asciiTheme="majorHAnsi" w:hAnsiTheme="majorHAnsi"/>
          <w:b/>
          <w:szCs w:val="24"/>
        </w:rPr>
        <w:lastRenderedPageBreak/>
        <w:t xml:space="preserve">Target Audience:  </w:t>
      </w:r>
    </w:p>
    <w:p w14:paraId="377A0793" w14:textId="77777777" w:rsidR="00A32016" w:rsidRPr="00A32016" w:rsidRDefault="00A32016" w:rsidP="0022374C">
      <w:pPr>
        <w:rPr>
          <w:rFonts w:asciiTheme="majorHAnsi" w:hAnsiTheme="majorHAnsi"/>
          <w:b/>
          <w:szCs w:val="24"/>
        </w:rPr>
      </w:pPr>
    </w:p>
    <w:p w14:paraId="1ADB9D37" w14:textId="3921538C" w:rsidR="0022374C" w:rsidRPr="00A32016" w:rsidRDefault="00CD79FD" w:rsidP="0022374C">
      <w:pPr>
        <w:rPr>
          <w:rFonts w:asciiTheme="majorHAnsi" w:hAnsiTheme="majorHAnsi"/>
          <w:szCs w:val="24"/>
        </w:rPr>
      </w:pPr>
      <w:r w:rsidRPr="00A32016">
        <w:rPr>
          <w:rFonts w:asciiTheme="majorHAnsi" w:hAnsiTheme="majorHAnsi"/>
          <w:szCs w:val="24"/>
        </w:rPr>
        <w:t xml:space="preserve">This lesson plan can be adapted for a range of students and adults, starting from the ages of </w:t>
      </w:r>
      <w:r w:rsidR="000E45E5" w:rsidRPr="00A32016">
        <w:rPr>
          <w:rFonts w:asciiTheme="majorHAnsi" w:hAnsiTheme="majorHAnsi"/>
          <w:szCs w:val="24"/>
        </w:rPr>
        <w:t>12</w:t>
      </w:r>
      <w:r w:rsidR="00783279" w:rsidRPr="00A32016">
        <w:rPr>
          <w:rFonts w:asciiTheme="majorHAnsi" w:hAnsiTheme="majorHAnsi"/>
          <w:szCs w:val="24"/>
        </w:rPr>
        <w:t xml:space="preserve"> and up</w:t>
      </w:r>
      <w:r w:rsidRPr="00A32016">
        <w:rPr>
          <w:rFonts w:asciiTheme="majorHAnsi" w:hAnsiTheme="majorHAnsi"/>
          <w:szCs w:val="24"/>
        </w:rPr>
        <w:t>.</w:t>
      </w:r>
      <w:r w:rsidR="0040270E" w:rsidRPr="00A32016">
        <w:rPr>
          <w:rFonts w:asciiTheme="majorHAnsi" w:hAnsiTheme="majorHAnsi"/>
          <w:szCs w:val="24"/>
        </w:rPr>
        <w:t xml:space="preserve"> This is equivalent to US/Canada: Grades </w:t>
      </w:r>
      <w:r w:rsidR="009F726D" w:rsidRPr="00A32016">
        <w:rPr>
          <w:rFonts w:asciiTheme="majorHAnsi" w:hAnsiTheme="majorHAnsi"/>
          <w:szCs w:val="24"/>
        </w:rPr>
        <w:t>6</w:t>
      </w:r>
      <w:r w:rsidR="0040270E" w:rsidRPr="00A32016">
        <w:rPr>
          <w:rFonts w:asciiTheme="majorHAnsi" w:hAnsiTheme="majorHAnsi"/>
          <w:szCs w:val="24"/>
        </w:rPr>
        <w:t xml:space="preserve"> and </w:t>
      </w:r>
      <w:r w:rsidR="002373EA">
        <w:rPr>
          <w:rFonts w:asciiTheme="majorHAnsi" w:hAnsiTheme="majorHAnsi"/>
          <w:szCs w:val="24"/>
        </w:rPr>
        <w:t>up</w:t>
      </w:r>
      <w:proofErr w:type="gramStart"/>
      <w:r w:rsidR="0040270E" w:rsidRPr="00A32016">
        <w:rPr>
          <w:rFonts w:asciiTheme="majorHAnsi" w:hAnsiTheme="majorHAnsi"/>
          <w:szCs w:val="24"/>
        </w:rPr>
        <w:t>;</w:t>
      </w:r>
      <w:proofErr w:type="gramEnd"/>
      <w:r w:rsidR="0040270E" w:rsidRPr="00A32016">
        <w:rPr>
          <w:rFonts w:asciiTheme="majorHAnsi" w:hAnsiTheme="majorHAnsi"/>
          <w:szCs w:val="24"/>
        </w:rPr>
        <w:t xml:space="preserve"> International: Year </w:t>
      </w:r>
      <w:r w:rsidR="009F726D" w:rsidRPr="00A32016">
        <w:rPr>
          <w:rFonts w:asciiTheme="majorHAnsi" w:hAnsiTheme="majorHAnsi"/>
          <w:szCs w:val="24"/>
        </w:rPr>
        <w:t>7</w:t>
      </w:r>
      <w:r w:rsidR="0040270E" w:rsidRPr="00A32016">
        <w:rPr>
          <w:rFonts w:asciiTheme="majorHAnsi" w:hAnsiTheme="majorHAnsi"/>
          <w:szCs w:val="24"/>
        </w:rPr>
        <w:t xml:space="preserve"> and </w:t>
      </w:r>
      <w:r w:rsidR="002373EA">
        <w:rPr>
          <w:rFonts w:asciiTheme="majorHAnsi" w:hAnsiTheme="majorHAnsi"/>
          <w:szCs w:val="24"/>
        </w:rPr>
        <w:t>up</w:t>
      </w:r>
      <w:r w:rsidR="0040270E" w:rsidRPr="00A32016">
        <w:rPr>
          <w:rFonts w:asciiTheme="majorHAnsi" w:hAnsiTheme="majorHAnsi"/>
          <w:szCs w:val="24"/>
        </w:rPr>
        <w:t>.</w:t>
      </w:r>
      <w:r w:rsidRPr="00A32016">
        <w:rPr>
          <w:rFonts w:asciiTheme="majorHAnsi" w:hAnsiTheme="majorHAnsi"/>
          <w:szCs w:val="24"/>
        </w:rPr>
        <w:t xml:space="preserve"> Some background in basic geography, biology, </w:t>
      </w:r>
      <w:r w:rsidR="0035244F" w:rsidRPr="00A32016">
        <w:rPr>
          <w:rFonts w:asciiTheme="majorHAnsi" w:hAnsiTheme="majorHAnsi"/>
          <w:szCs w:val="24"/>
        </w:rPr>
        <w:t xml:space="preserve">the hydrologic cycle, </w:t>
      </w:r>
      <w:r w:rsidR="00BF06E2" w:rsidRPr="00A32016">
        <w:rPr>
          <w:rFonts w:asciiTheme="majorHAnsi" w:hAnsiTheme="majorHAnsi"/>
          <w:szCs w:val="24"/>
        </w:rPr>
        <w:t xml:space="preserve">climate change science, </w:t>
      </w:r>
      <w:r w:rsidRPr="00A32016">
        <w:rPr>
          <w:rFonts w:asciiTheme="majorHAnsi" w:hAnsiTheme="majorHAnsi"/>
          <w:szCs w:val="24"/>
        </w:rPr>
        <w:t>and chemistry is required.</w:t>
      </w:r>
    </w:p>
    <w:p w14:paraId="762B0BB0" w14:textId="77777777" w:rsidR="00CD79FD" w:rsidRPr="00A32016" w:rsidRDefault="00CD79FD" w:rsidP="0022374C">
      <w:pPr>
        <w:rPr>
          <w:rFonts w:asciiTheme="majorHAnsi" w:hAnsiTheme="majorHAnsi"/>
          <w:szCs w:val="24"/>
        </w:rPr>
      </w:pPr>
    </w:p>
    <w:p w14:paraId="6C6C4E6E" w14:textId="5BE66DCF" w:rsidR="0022374C" w:rsidRPr="004C6E89" w:rsidRDefault="0022374C" w:rsidP="00A32016">
      <w:pPr>
        <w:pStyle w:val="Heading1"/>
        <w:rPr>
          <w:rFonts w:asciiTheme="majorHAnsi" w:hAnsiTheme="majorHAnsi"/>
          <w:sz w:val="24"/>
          <w:szCs w:val="24"/>
        </w:rPr>
      </w:pPr>
      <w:bookmarkStart w:id="0" w:name="_Toc197676988"/>
      <w:r w:rsidRPr="004C6E89">
        <w:rPr>
          <w:rFonts w:asciiTheme="majorHAnsi" w:hAnsiTheme="majorHAnsi"/>
          <w:sz w:val="24"/>
          <w:szCs w:val="24"/>
        </w:rPr>
        <w:t xml:space="preserve">Learning Goals for </w:t>
      </w:r>
      <w:r w:rsidR="00A32016" w:rsidRPr="004C6E89">
        <w:rPr>
          <w:rFonts w:asciiTheme="majorHAnsi" w:hAnsiTheme="majorHAnsi"/>
          <w:sz w:val="24"/>
          <w:szCs w:val="24"/>
        </w:rPr>
        <w:t>t</w:t>
      </w:r>
      <w:r w:rsidRPr="004C6E89">
        <w:rPr>
          <w:rFonts w:asciiTheme="majorHAnsi" w:hAnsiTheme="majorHAnsi"/>
          <w:sz w:val="24"/>
          <w:szCs w:val="24"/>
        </w:rPr>
        <w:t xml:space="preserve">his </w:t>
      </w:r>
      <w:r w:rsidR="00AA3421" w:rsidRPr="004C6E89">
        <w:rPr>
          <w:rFonts w:asciiTheme="majorHAnsi" w:hAnsiTheme="majorHAnsi"/>
          <w:sz w:val="24"/>
          <w:szCs w:val="24"/>
        </w:rPr>
        <w:t>Activity</w:t>
      </w:r>
      <w:r w:rsidRPr="004C6E89">
        <w:rPr>
          <w:rFonts w:asciiTheme="majorHAnsi" w:hAnsiTheme="majorHAnsi"/>
          <w:sz w:val="24"/>
          <w:szCs w:val="24"/>
        </w:rPr>
        <w:t>:</w:t>
      </w:r>
      <w:bookmarkEnd w:id="0"/>
    </w:p>
    <w:p w14:paraId="1209B698" w14:textId="77777777" w:rsidR="00783279" w:rsidRPr="00A32016" w:rsidRDefault="00783279" w:rsidP="0022374C">
      <w:pPr>
        <w:rPr>
          <w:rFonts w:asciiTheme="majorHAnsi" w:hAnsiTheme="majorHAnsi"/>
          <w:b/>
          <w:szCs w:val="24"/>
        </w:rPr>
      </w:pPr>
    </w:p>
    <w:p w14:paraId="24E47DB2" w14:textId="0A95D5D5" w:rsidR="009D370E" w:rsidRPr="00A32016" w:rsidRDefault="009D370E" w:rsidP="009D370E">
      <w:pPr>
        <w:pStyle w:val="ListParagraph"/>
        <w:numPr>
          <w:ilvl w:val="0"/>
          <w:numId w:val="10"/>
        </w:numPr>
        <w:rPr>
          <w:rFonts w:asciiTheme="majorHAnsi" w:hAnsiTheme="majorHAnsi"/>
          <w:sz w:val="24"/>
          <w:szCs w:val="24"/>
        </w:rPr>
      </w:pPr>
      <w:r w:rsidRPr="00A32016">
        <w:rPr>
          <w:rFonts w:asciiTheme="majorHAnsi" w:hAnsiTheme="majorHAnsi"/>
          <w:i/>
          <w:sz w:val="24"/>
          <w:szCs w:val="24"/>
        </w:rPr>
        <w:t>A</w:t>
      </w:r>
      <w:r w:rsidR="0022374C" w:rsidRPr="00A32016">
        <w:rPr>
          <w:rFonts w:asciiTheme="majorHAnsi" w:hAnsiTheme="majorHAnsi"/>
          <w:i/>
          <w:sz w:val="24"/>
          <w:szCs w:val="24"/>
        </w:rPr>
        <w:t xml:space="preserve">nalyze the </w:t>
      </w:r>
      <w:r w:rsidR="00CD79FD" w:rsidRPr="00A32016">
        <w:rPr>
          <w:rFonts w:asciiTheme="majorHAnsi" w:hAnsiTheme="majorHAnsi"/>
          <w:i/>
          <w:sz w:val="24"/>
          <w:szCs w:val="24"/>
        </w:rPr>
        <w:t>environmental</w:t>
      </w:r>
      <w:r w:rsidR="0022374C" w:rsidRPr="00A32016">
        <w:rPr>
          <w:rFonts w:asciiTheme="majorHAnsi" w:hAnsiTheme="majorHAnsi"/>
          <w:i/>
          <w:sz w:val="24"/>
          <w:szCs w:val="24"/>
        </w:rPr>
        <w:t xml:space="preserve">, social, political, and economic </w:t>
      </w:r>
      <w:r w:rsidR="00CD79FD" w:rsidRPr="00A32016">
        <w:rPr>
          <w:rFonts w:asciiTheme="majorHAnsi" w:hAnsiTheme="majorHAnsi"/>
          <w:i/>
          <w:sz w:val="24"/>
          <w:szCs w:val="24"/>
        </w:rPr>
        <w:t>impacts</w:t>
      </w:r>
      <w:r w:rsidR="0022374C" w:rsidRPr="00A32016">
        <w:rPr>
          <w:rFonts w:asciiTheme="majorHAnsi" w:hAnsiTheme="majorHAnsi"/>
          <w:i/>
          <w:sz w:val="24"/>
          <w:szCs w:val="24"/>
        </w:rPr>
        <w:t xml:space="preserve"> of </w:t>
      </w:r>
      <w:r w:rsidRPr="00A32016">
        <w:rPr>
          <w:rFonts w:asciiTheme="majorHAnsi" w:hAnsiTheme="majorHAnsi"/>
          <w:i/>
          <w:sz w:val="24"/>
          <w:szCs w:val="24"/>
        </w:rPr>
        <w:t xml:space="preserve">dam building, the potential costs and benefits, and the different values various stakeholders attach to these costs and benefits. </w:t>
      </w:r>
      <w:r w:rsidR="0058719D" w:rsidRPr="00A32016">
        <w:rPr>
          <w:rFonts w:asciiTheme="majorHAnsi" w:hAnsiTheme="majorHAnsi"/>
          <w:sz w:val="24"/>
          <w:szCs w:val="24"/>
        </w:rPr>
        <w:t>This activity is aimed at practicing critical thinking and interdisciplinary skills to problem solving</w:t>
      </w:r>
      <w:r w:rsidRPr="00A32016">
        <w:rPr>
          <w:rFonts w:asciiTheme="majorHAnsi" w:hAnsiTheme="majorHAnsi"/>
          <w:sz w:val="24"/>
          <w:szCs w:val="24"/>
        </w:rPr>
        <w:t>. Through the extensions, students learn that there is often not a right or wrong answer</w:t>
      </w:r>
      <w:r w:rsidR="00B351A2" w:rsidRPr="00A32016">
        <w:rPr>
          <w:rFonts w:asciiTheme="majorHAnsi" w:hAnsiTheme="majorHAnsi"/>
          <w:sz w:val="24"/>
          <w:szCs w:val="24"/>
        </w:rPr>
        <w:t xml:space="preserve">, and that decisions are often made depending on the </w:t>
      </w:r>
      <w:r w:rsidRPr="00A32016">
        <w:rPr>
          <w:rFonts w:asciiTheme="majorHAnsi" w:hAnsiTheme="majorHAnsi"/>
          <w:sz w:val="24"/>
          <w:szCs w:val="24"/>
        </w:rPr>
        <w:t xml:space="preserve">different values </w:t>
      </w:r>
      <w:r w:rsidR="00B351A2" w:rsidRPr="00A32016">
        <w:rPr>
          <w:rFonts w:asciiTheme="majorHAnsi" w:hAnsiTheme="majorHAnsi"/>
          <w:sz w:val="24"/>
          <w:szCs w:val="24"/>
        </w:rPr>
        <w:t>that various stakeholders hold</w:t>
      </w:r>
      <w:r w:rsidRPr="00A32016">
        <w:rPr>
          <w:rFonts w:asciiTheme="majorHAnsi" w:hAnsiTheme="majorHAnsi"/>
          <w:sz w:val="24"/>
          <w:szCs w:val="24"/>
        </w:rPr>
        <w:t xml:space="preserve">. </w:t>
      </w:r>
    </w:p>
    <w:p w14:paraId="59D439F5" w14:textId="605DC368" w:rsidR="00CD79FD" w:rsidRPr="00A32016" w:rsidRDefault="00CD79FD" w:rsidP="0022374C">
      <w:pPr>
        <w:pStyle w:val="ListParagraph"/>
        <w:numPr>
          <w:ilvl w:val="0"/>
          <w:numId w:val="10"/>
        </w:numPr>
        <w:rPr>
          <w:rFonts w:asciiTheme="majorHAnsi" w:hAnsiTheme="majorHAnsi"/>
          <w:sz w:val="24"/>
          <w:szCs w:val="24"/>
        </w:rPr>
      </w:pPr>
      <w:r w:rsidRPr="00A32016">
        <w:rPr>
          <w:rFonts w:asciiTheme="majorHAnsi" w:hAnsiTheme="majorHAnsi"/>
          <w:i/>
          <w:sz w:val="24"/>
          <w:szCs w:val="24"/>
        </w:rPr>
        <w:t xml:space="preserve">Clearly describe the challenges that climate change brings to dam building. </w:t>
      </w:r>
      <w:r w:rsidRPr="00A32016">
        <w:rPr>
          <w:rFonts w:asciiTheme="majorHAnsi" w:hAnsiTheme="majorHAnsi"/>
          <w:sz w:val="24"/>
          <w:szCs w:val="24"/>
        </w:rPr>
        <w:t>These include: (1) the increased drought and flooding, and thus the increased risk</w:t>
      </w:r>
      <w:r w:rsidR="00313DBF" w:rsidRPr="00A32016">
        <w:rPr>
          <w:rFonts w:asciiTheme="majorHAnsi" w:hAnsiTheme="majorHAnsi"/>
          <w:sz w:val="24"/>
          <w:szCs w:val="24"/>
        </w:rPr>
        <w:t>s</w:t>
      </w:r>
      <w:r w:rsidRPr="00A32016">
        <w:rPr>
          <w:rFonts w:asciiTheme="majorHAnsi" w:hAnsiTheme="majorHAnsi"/>
          <w:sz w:val="24"/>
          <w:szCs w:val="24"/>
        </w:rPr>
        <w:t xml:space="preserve"> </w:t>
      </w:r>
      <w:r w:rsidR="00313DBF" w:rsidRPr="00A32016">
        <w:rPr>
          <w:rFonts w:asciiTheme="majorHAnsi" w:hAnsiTheme="majorHAnsi"/>
          <w:sz w:val="24"/>
          <w:szCs w:val="24"/>
        </w:rPr>
        <w:t>to</w:t>
      </w:r>
      <w:r w:rsidRPr="00A32016">
        <w:rPr>
          <w:rFonts w:asciiTheme="majorHAnsi" w:hAnsiTheme="majorHAnsi"/>
          <w:sz w:val="24"/>
          <w:szCs w:val="24"/>
        </w:rPr>
        <w:t xml:space="preserve"> dam safety</w:t>
      </w:r>
      <w:r w:rsidR="00313DBF" w:rsidRPr="00A32016">
        <w:rPr>
          <w:rFonts w:asciiTheme="majorHAnsi" w:hAnsiTheme="majorHAnsi"/>
          <w:sz w:val="24"/>
          <w:szCs w:val="24"/>
        </w:rPr>
        <w:t xml:space="preserve"> and </w:t>
      </w:r>
      <w:r w:rsidR="00D234FF" w:rsidRPr="00A32016">
        <w:rPr>
          <w:rFonts w:asciiTheme="majorHAnsi" w:hAnsiTheme="majorHAnsi"/>
          <w:sz w:val="24"/>
          <w:szCs w:val="24"/>
        </w:rPr>
        <w:t>cost-effectiveness</w:t>
      </w:r>
      <w:r w:rsidRPr="00A32016">
        <w:rPr>
          <w:rFonts w:asciiTheme="majorHAnsi" w:hAnsiTheme="majorHAnsi"/>
          <w:sz w:val="24"/>
          <w:szCs w:val="24"/>
        </w:rPr>
        <w:t>; (2) the increased importance that healthy rivers can play for climate adaptation; and (3) dams and reservoirs in tropical countries are significant sources of greenhouse gas emissions.</w:t>
      </w:r>
    </w:p>
    <w:p w14:paraId="3DC045B2" w14:textId="77777777" w:rsidR="0022374C" w:rsidRPr="00A32016" w:rsidRDefault="006A7AE8" w:rsidP="0022374C">
      <w:pPr>
        <w:pStyle w:val="ListParagraph"/>
        <w:numPr>
          <w:ilvl w:val="0"/>
          <w:numId w:val="10"/>
        </w:numPr>
        <w:rPr>
          <w:rFonts w:asciiTheme="majorHAnsi" w:hAnsiTheme="majorHAnsi"/>
          <w:sz w:val="24"/>
          <w:szCs w:val="24"/>
        </w:rPr>
      </w:pPr>
      <w:r w:rsidRPr="00A32016">
        <w:rPr>
          <w:rFonts w:asciiTheme="majorHAnsi" w:hAnsiTheme="majorHAnsi"/>
          <w:i/>
          <w:sz w:val="24"/>
          <w:szCs w:val="24"/>
        </w:rPr>
        <w:t xml:space="preserve">Use the video </w:t>
      </w:r>
      <w:r w:rsidR="00CD79FD" w:rsidRPr="00A32016">
        <w:rPr>
          <w:rFonts w:asciiTheme="majorHAnsi" w:hAnsiTheme="majorHAnsi"/>
          <w:i/>
          <w:sz w:val="24"/>
          <w:szCs w:val="24"/>
        </w:rPr>
        <w:t>to understand the different impacts of climate change and dams on in three specific regions.</w:t>
      </w:r>
      <w:r w:rsidR="00CD79FD" w:rsidRPr="00A32016">
        <w:rPr>
          <w:rFonts w:asciiTheme="majorHAnsi" w:hAnsiTheme="majorHAnsi"/>
          <w:sz w:val="24"/>
          <w:szCs w:val="24"/>
        </w:rPr>
        <w:t xml:space="preserve"> These include the following dam building hotspots: Sub-Saharan Africa, the Himalayas, and the Brazilian Amazon.</w:t>
      </w:r>
    </w:p>
    <w:p w14:paraId="143E8167" w14:textId="320F94D0" w:rsidR="0022374C" w:rsidRPr="004C6E89" w:rsidRDefault="00AA3421" w:rsidP="00A32016">
      <w:pPr>
        <w:pStyle w:val="Heading1"/>
        <w:rPr>
          <w:rFonts w:asciiTheme="majorHAnsi" w:hAnsiTheme="majorHAnsi"/>
          <w:sz w:val="24"/>
          <w:szCs w:val="24"/>
        </w:rPr>
      </w:pPr>
      <w:bookmarkStart w:id="1" w:name="_Toc197676989"/>
      <w:r w:rsidRPr="004C6E89">
        <w:rPr>
          <w:rFonts w:asciiTheme="majorHAnsi" w:hAnsiTheme="majorHAnsi"/>
          <w:sz w:val="24"/>
          <w:szCs w:val="24"/>
        </w:rPr>
        <w:t>Activity</w:t>
      </w:r>
      <w:r w:rsidR="0022374C" w:rsidRPr="004C6E89">
        <w:rPr>
          <w:rFonts w:asciiTheme="majorHAnsi" w:hAnsiTheme="majorHAnsi"/>
          <w:sz w:val="24"/>
          <w:szCs w:val="24"/>
        </w:rPr>
        <w:t xml:space="preserve"> Materials</w:t>
      </w:r>
      <w:r w:rsidR="001F5D29" w:rsidRPr="004C6E89">
        <w:rPr>
          <w:rFonts w:asciiTheme="majorHAnsi" w:hAnsiTheme="majorHAnsi"/>
          <w:sz w:val="24"/>
          <w:szCs w:val="24"/>
        </w:rPr>
        <w:t>:</w:t>
      </w:r>
      <w:bookmarkEnd w:id="1"/>
      <w:r w:rsidR="001F5D29" w:rsidRPr="004C6E89">
        <w:rPr>
          <w:rFonts w:asciiTheme="majorHAnsi" w:hAnsiTheme="majorHAnsi"/>
          <w:sz w:val="24"/>
          <w:szCs w:val="24"/>
        </w:rPr>
        <w:t xml:space="preserve"> </w:t>
      </w:r>
    </w:p>
    <w:p w14:paraId="3CF707B0" w14:textId="77777777" w:rsidR="002E4C2D" w:rsidRPr="00A32016" w:rsidRDefault="002E4C2D" w:rsidP="0022374C">
      <w:pPr>
        <w:rPr>
          <w:rFonts w:asciiTheme="majorHAnsi" w:hAnsiTheme="majorHAnsi"/>
          <w:szCs w:val="24"/>
        </w:rPr>
      </w:pPr>
    </w:p>
    <w:p w14:paraId="6BEEB869" w14:textId="77777777" w:rsidR="00D263E7" w:rsidRPr="00A32016" w:rsidRDefault="0022374C" w:rsidP="00D263E7">
      <w:pPr>
        <w:pStyle w:val="ListParagraph"/>
        <w:numPr>
          <w:ilvl w:val="0"/>
          <w:numId w:val="14"/>
        </w:numPr>
        <w:rPr>
          <w:rFonts w:asciiTheme="majorHAnsi" w:hAnsiTheme="majorHAnsi"/>
          <w:sz w:val="24"/>
          <w:szCs w:val="24"/>
        </w:rPr>
      </w:pPr>
      <w:r w:rsidRPr="00A32016">
        <w:rPr>
          <w:rFonts w:asciiTheme="majorHAnsi" w:hAnsiTheme="majorHAnsi"/>
          <w:sz w:val="24"/>
          <w:szCs w:val="24"/>
        </w:rPr>
        <w:t>Personal familiarity with the topics and issues in order to guide students</w:t>
      </w:r>
      <w:r w:rsidR="002E4C2D" w:rsidRPr="00A32016">
        <w:rPr>
          <w:rFonts w:asciiTheme="majorHAnsi" w:hAnsiTheme="majorHAnsi"/>
          <w:sz w:val="24"/>
          <w:szCs w:val="24"/>
        </w:rPr>
        <w:t>.</w:t>
      </w:r>
    </w:p>
    <w:p w14:paraId="5EDE7C6D" w14:textId="436BB208" w:rsidR="002373EA" w:rsidRPr="00C65DE2" w:rsidRDefault="00D234FF" w:rsidP="002373EA">
      <w:pPr>
        <w:pStyle w:val="ListParagraph"/>
        <w:numPr>
          <w:ilvl w:val="0"/>
          <w:numId w:val="14"/>
        </w:numPr>
        <w:rPr>
          <w:rFonts w:asciiTheme="majorHAnsi" w:hAnsiTheme="majorHAnsi"/>
          <w:u w:val="single"/>
        </w:rPr>
      </w:pPr>
      <w:r w:rsidRPr="00C65DE2">
        <w:rPr>
          <w:rFonts w:asciiTheme="majorHAnsi" w:hAnsiTheme="majorHAnsi"/>
          <w:sz w:val="24"/>
          <w:szCs w:val="24"/>
        </w:rPr>
        <w:t>The video</w:t>
      </w:r>
      <w:r w:rsidR="002E4C2D" w:rsidRPr="00C65DE2">
        <w:rPr>
          <w:rFonts w:asciiTheme="majorHAnsi" w:hAnsiTheme="majorHAnsi"/>
          <w:sz w:val="24"/>
          <w:szCs w:val="24"/>
        </w:rPr>
        <w:t>, “W</w:t>
      </w:r>
      <w:r w:rsidR="00533026" w:rsidRPr="00C65DE2">
        <w:rPr>
          <w:rFonts w:asciiTheme="majorHAnsi" w:hAnsiTheme="majorHAnsi"/>
          <w:sz w:val="24"/>
          <w:szCs w:val="24"/>
        </w:rPr>
        <w:t>rong Climate for Damming Rivers</w:t>
      </w:r>
      <w:r w:rsidR="002E4C2D" w:rsidRPr="00C65DE2">
        <w:rPr>
          <w:rFonts w:asciiTheme="majorHAnsi" w:hAnsiTheme="majorHAnsi"/>
          <w:sz w:val="24"/>
          <w:szCs w:val="24"/>
        </w:rPr>
        <w:t>”</w:t>
      </w:r>
      <w:r w:rsidR="00533026" w:rsidRPr="00C65DE2">
        <w:rPr>
          <w:rFonts w:asciiTheme="majorHAnsi" w:hAnsiTheme="majorHAnsi"/>
          <w:sz w:val="24"/>
          <w:szCs w:val="24"/>
        </w:rPr>
        <w:t xml:space="preserve"> either as a DVD or online:</w:t>
      </w:r>
      <w:r w:rsidR="00C65DE2" w:rsidRPr="00C65DE2">
        <w:t xml:space="preserve"> </w:t>
      </w:r>
      <w:hyperlink r:id="rId12" w:history="1">
        <w:r w:rsidR="00C65DE2" w:rsidRPr="00C65DE2">
          <w:rPr>
            <w:rStyle w:val="Hyperlink"/>
            <w:rFonts w:asciiTheme="majorHAnsi" w:hAnsiTheme="majorHAnsi"/>
            <w:sz w:val="24"/>
            <w:szCs w:val="24"/>
          </w:rPr>
          <w:t>http://www.internationalrivers.org/node/4343</w:t>
        </w:r>
      </w:hyperlink>
      <w:r w:rsidR="002373EA" w:rsidRPr="00C65DE2">
        <w:rPr>
          <w:rFonts w:asciiTheme="majorHAnsi" w:hAnsiTheme="majorHAnsi"/>
          <w:sz w:val="24"/>
          <w:szCs w:val="24"/>
        </w:rPr>
        <w:t>. To receive a DVD copy of the video, email Katy (</w:t>
      </w:r>
      <w:hyperlink r:id="rId13" w:history="1">
        <w:r w:rsidR="002373EA" w:rsidRPr="00C65DE2">
          <w:rPr>
            <w:rStyle w:val="Hyperlink"/>
            <w:rFonts w:asciiTheme="majorHAnsi" w:hAnsiTheme="majorHAnsi"/>
            <w:sz w:val="24"/>
            <w:szCs w:val="24"/>
          </w:rPr>
          <w:t>katy@internationalrivers.org</w:t>
        </w:r>
      </w:hyperlink>
      <w:r w:rsidR="002373EA" w:rsidRPr="00C65DE2">
        <w:rPr>
          <w:rFonts w:asciiTheme="majorHAnsi" w:hAnsiTheme="majorHAnsi"/>
          <w:sz w:val="24"/>
          <w:szCs w:val="24"/>
        </w:rPr>
        <w:t>) with your name and mailing address.</w:t>
      </w:r>
    </w:p>
    <w:p w14:paraId="7BAAB83B" w14:textId="77777777" w:rsidR="00533026" w:rsidRPr="00A32016" w:rsidRDefault="00533026" w:rsidP="00D263E7">
      <w:pPr>
        <w:pStyle w:val="ListParagraph"/>
        <w:numPr>
          <w:ilvl w:val="0"/>
          <w:numId w:val="14"/>
        </w:numPr>
        <w:rPr>
          <w:rFonts w:asciiTheme="majorHAnsi" w:hAnsiTheme="majorHAnsi"/>
          <w:sz w:val="24"/>
          <w:szCs w:val="24"/>
        </w:rPr>
      </w:pPr>
      <w:r w:rsidRPr="00A32016">
        <w:rPr>
          <w:rFonts w:asciiTheme="majorHAnsi" w:hAnsiTheme="majorHAnsi"/>
          <w:sz w:val="24"/>
          <w:szCs w:val="24"/>
        </w:rPr>
        <w:t xml:space="preserve">Projector and laptop with </w:t>
      </w:r>
      <w:proofErr w:type="gramStart"/>
      <w:r w:rsidRPr="00A32016">
        <w:rPr>
          <w:rFonts w:asciiTheme="majorHAnsi" w:hAnsiTheme="majorHAnsi"/>
          <w:sz w:val="24"/>
          <w:szCs w:val="24"/>
        </w:rPr>
        <w:t>internet</w:t>
      </w:r>
      <w:proofErr w:type="gramEnd"/>
      <w:r w:rsidRPr="00A32016">
        <w:rPr>
          <w:rFonts w:asciiTheme="majorHAnsi" w:hAnsiTheme="majorHAnsi"/>
          <w:sz w:val="24"/>
          <w:szCs w:val="24"/>
        </w:rPr>
        <w:t xml:space="preserve"> and power source. </w:t>
      </w:r>
    </w:p>
    <w:p w14:paraId="349A5049" w14:textId="77777777" w:rsidR="00C65DE2" w:rsidRDefault="00D234FF" w:rsidP="00D263E7">
      <w:pPr>
        <w:pStyle w:val="ListParagraph"/>
        <w:numPr>
          <w:ilvl w:val="0"/>
          <w:numId w:val="14"/>
        </w:numPr>
        <w:rPr>
          <w:rFonts w:asciiTheme="majorHAnsi" w:hAnsiTheme="majorHAnsi"/>
          <w:sz w:val="24"/>
          <w:szCs w:val="24"/>
        </w:rPr>
      </w:pPr>
      <w:r w:rsidRPr="00A32016">
        <w:rPr>
          <w:rFonts w:asciiTheme="majorHAnsi" w:hAnsiTheme="majorHAnsi"/>
          <w:sz w:val="24"/>
          <w:szCs w:val="24"/>
        </w:rPr>
        <w:t xml:space="preserve">Optional – </w:t>
      </w:r>
      <w:r w:rsidR="00043613" w:rsidRPr="00A32016">
        <w:rPr>
          <w:rFonts w:asciiTheme="majorHAnsi" w:hAnsiTheme="majorHAnsi"/>
          <w:sz w:val="24"/>
          <w:szCs w:val="24"/>
        </w:rPr>
        <w:t>Google Earth and the “Wrong Climate for Damming Rivers” Google Earth KML</w:t>
      </w:r>
      <w:r w:rsidR="00D40F08" w:rsidRPr="00A32016">
        <w:rPr>
          <w:rFonts w:asciiTheme="majorHAnsi" w:hAnsiTheme="majorHAnsi"/>
          <w:sz w:val="24"/>
          <w:szCs w:val="24"/>
        </w:rPr>
        <w:t xml:space="preserve"> installed on classroom and/or home computers</w:t>
      </w:r>
      <w:r w:rsidR="000713D5" w:rsidRPr="00A32016">
        <w:rPr>
          <w:rFonts w:asciiTheme="majorHAnsi" w:hAnsiTheme="majorHAnsi"/>
          <w:sz w:val="24"/>
          <w:szCs w:val="24"/>
        </w:rPr>
        <w:t xml:space="preserve"> </w:t>
      </w:r>
      <w:r w:rsidRPr="00A32016">
        <w:rPr>
          <w:rFonts w:asciiTheme="majorHAnsi" w:hAnsiTheme="majorHAnsi"/>
          <w:sz w:val="24"/>
          <w:szCs w:val="24"/>
        </w:rPr>
        <w:t>for further exploration</w:t>
      </w:r>
      <w:r w:rsidR="00C65DE2">
        <w:rPr>
          <w:rFonts w:asciiTheme="majorHAnsi" w:hAnsiTheme="majorHAnsi"/>
          <w:sz w:val="24"/>
          <w:szCs w:val="24"/>
        </w:rPr>
        <w:t>:</w:t>
      </w:r>
    </w:p>
    <w:p w14:paraId="41599C0A" w14:textId="446037AB" w:rsidR="00C65DE2" w:rsidRDefault="00043613" w:rsidP="00C65DE2">
      <w:pPr>
        <w:pStyle w:val="ListParagraph"/>
        <w:numPr>
          <w:ilvl w:val="1"/>
          <w:numId w:val="14"/>
        </w:numPr>
        <w:rPr>
          <w:rFonts w:asciiTheme="majorHAnsi" w:hAnsiTheme="majorHAnsi"/>
          <w:sz w:val="24"/>
          <w:szCs w:val="24"/>
        </w:rPr>
      </w:pPr>
      <w:r w:rsidRPr="00C65DE2">
        <w:rPr>
          <w:rFonts w:asciiTheme="majorHAnsi" w:hAnsiTheme="majorHAnsi"/>
          <w:sz w:val="24"/>
          <w:szCs w:val="24"/>
        </w:rPr>
        <w:t>Install Google Earth</w:t>
      </w:r>
      <w:r w:rsidR="00C65DE2">
        <w:rPr>
          <w:rFonts w:asciiTheme="majorHAnsi" w:hAnsiTheme="majorHAnsi"/>
          <w:sz w:val="24"/>
          <w:szCs w:val="24"/>
        </w:rPr>
        <w:t xml:space="preserve">: </w:t>
      </w:r>
      <w:hyperlink r:id="rId14" w:history="1">
        <w:r w:rsidR="00C65DE2" w:rsidRPr="00ED5C7E">
          <w:rPr>
            <w:rStyle w:val="Hyperlink"/>
            <w:rFonts w:asciiTheme="majorHAnsi" w:hAnsiTheme="majorHAnsi"/>
            <w:sz w:val="24"/>
            <w:szCs w:val="24"/>
          </w:rPr>
          <w:t>http://www.google.com/intl/en/earth/download/ge/agree.html</w:t>
        </w:r>
      </w:hyperlink>
    </w:p>
    <w:p w14:paraId="5F6AB9E6" w14:textId="2CA75E50" w:rsidR="00043613" w:rsidRDefault="00043613" w:rsidP="00C65DE2">
      <w:pPr>
        <w:pStyle w:val="ListParagraph"/>
        <w:numPr>
          <w:ilvl w:val="1"/>
          <w:numId w:val="14"/>
        </w:numPr>
        <w:rPr>
          <w:rFonts w:asciiTheme="majorHAnsi" w:hAnsiTheme="majorHAnsi"/>
          <w:sz w:val="24"/>
          <w:szCs w:val="24"/>
        </w:rPr>
      </w:pPr>
      <w:r w:rsidRPr="00C65DE2">
        <w:rPr>
          <w:rFonts w:asciiTheme="majorHAnsi" w:hAnsiTheme="majorHAnsi"/>
          <w:sz w:val="24"/>
          <w:szCs w:val="24"/>
        </w:rPr>
        <w:t>Download the Google Earth Tour (Courtesy of the Internet Archive)</w:t>
      </w:r>
      <w:r w:rsidR="00C65DE2">
        <w:rPr>
          <w:rFonts w:asciiTheme="majorHAnsi" w:hAnsiTheme="majorHAnsi"/>
          <w:sz w:val="24"/>
          <w:szCs w:val="24"/>
        </w:rPr>
        <w:t xml:space="preserve">: </w:t>
      </w:r>
      <w:hyperlink r:id="rId15" w:history="1">
        <w:r w:rsidR="00C65DE2" w:rsidRPr="00ED5C7E">
          <w:rPr>
            <w:rStyle w:val="Hyperlink"/>
            <w:rFonts w:asciiTheme="majorHAnsi" w:hAnsiTheme="majorHAnsi"/>
            <w:sz w:val="24"/>
            <w:szCs w:val="24"/>
          </w:rPr>
          <w:t>http://ia700807.us.archive.org/0/items/WrongClimateForDammingRivers/Wrong_Climate_for_Damming_Rivers_rc1.kmz</w:t>
        </w:r>
      </w:hyperlink>
    </w:p>
    <w:p w14:paraId="1C6AA02C" w14:textId="38914A9A" w:rsidR="002E4C2D" w:rsidRPr="00A32016" w:rsidRDefault="00D234FF" w:rsidP="00D263E7">
      <w:pPr>
        <w:pStyle w:val="ListParagraph"/>
        <w:numPr>
          <w:ilvl w:val="0"/>
          <w:numId w:val="14"/>
        </w:numPr>
        <w:rPr>
          <w:rFonts w:asciiTheme="majorHAnsi" w:hAnsiTheme="majorHAnsi"/>
          <w:sz w:val="24"/>
          <w:szCs w:val="24"/>
        </w:rPr>
      </w:pPr>
      <w:r w:rsidRPr="00A32016">
        <w:rPr>
          <w:rFonts w:asciiTheme="majorHAnsi" w:hAnsiTheme="majorHAnsi"/>
          <w:sz w:val="24"/>
          <w:szCs w:val="24"/>
        </w:rPr>
        <w:lastRenderedPageBreak/>
        <w:t xml:space="preserve">Optional – </w:t>
      </w:r>
      <w:r w:rsidR="002E4C2D" w:rsidRPr="00A32016">
        <w:rPr>
          <w:rFonts w:asciiTheme="majorHAnsi" w:hAnsiTheme="majorHAnsi"/>
          <w:sz w:val="24"/>
          <w:szCs w:val="24"/>
        </w:rPr>
        <w:t xml:space="preserve">Climate Change, Rivers and Dams </w:t>
      </w:r>
      <w:proofErr w:type="spellStart"/>
      <w:r w:rsidR="002E4C2D" w:rsidRPr="00A32016">
        <w:rPr>
          <w:rFonts w:asciiTheme="majorHAnsi" w:hAnsiTheme="majorHAnsi"/>
          <w:sz w:val="24"/>
          <w:szCs w:val="24"/>
        </w:rPr>
        <w:t>infographic</w:t>
      </w:r>
      <w:proofErr w:type="spellEnd"/>
      <w:r w:rsidR="002E4C2D" w:rsidRPr="00A32016">
        <w:rPr>
          <w:rFonts w:asciiTheme="majorHAnsi" w:hAnsiTheme="majorHAnsi"/>
          <w:sz w:val="24"/>
          <w:szCs w:val="24"/>
        </w:rPr>
        <w:t xml:space="preserve"> </w:t>
      </w:r>
      <w:r w:rsidRPr="00A32016">
        <w:rPr>
          <w:rFonts w:asciiTheme="majorHAnsi" w:hAnsiTheme="majorHAnsi"/>
          <w:sz w:val="24"/>
          <w:szCs w:val="24"/>
        </w:rPr>
        <w:t>and slides</w:t>
      </w:r>
      <w:r w:rsidR="002E4C2D" w:rsidRPr="00A32016">
        <w:rPr>
          <w:rFonts w:asciiTheme="majorHAnsi" w:hAnsiTheme="majorHAnsi"/>
          <w:sz w:val="24"/>
          <w:szCs w:val="24"/>
        </w:rPr>
        <w:t>.</w:t>
      </w:r>
    </w:p>
    <w:p w14:paraId="17622B24" w14:textId="1AD2D27A" w:rsidR="00CD1CA0" w:rsidRPr="00A32016" w:rsidRDefault="00CD1CA0" w:rsidP="00D263E7">
      <w:pPr>
        <w:pStyle w:val="ListParagraph"/>
        <w:numPr>
          <w:ilvl w:val="0"/>
          <w:numId w:val="14"/>
        </w:numPr>
        <w:rPr>
          <w:rFonts w:asciiTheme="majorHAnsi" w:hAnsiTheme="majorHAnsi"/>
          <w:sz w:val="24"/>
          <w:szCs w:val="24"/>
        </w:rPr>
      </w:pPr>
      <w:r w:rsidRPr="00A32016">
        <w:rPr>
          <w:rFonts w:asciiTheme="majorHAnsi" w:hAnsiTheme="majorHAnsi"/>
          <w:sz w:val="24"/>
          <w:szCs w:val="24"/>
        </w:rPr>
        <w:t>Optional – Role-playing cards for Extension #2.</w:t>
      </w:r>
    </w:p>
    <w:p w14:paraId="418F75E0" w14:textId="3AAE04BE" w:rsidR="00D263E7" w:rsidRPr="004C6E89" w:rsidRDefault="00AA3421" w:rsidP="00A32016">
      <w:pPr>
        <w:pStyle w:val="Heading1"/>
        <w:rPr>
          <w:rFonts w:asciiTheme="majorHAnsi" w:hAnsiTheme="majorHAnsi"/>
          <w:sz w:val="24"/>
          <w:szCs w:val="24"/>
        </w:rPr>
      </w:pPr>
      <w:bookmarkStart w:id="2" w:name="_Toc197676990"/>
      <w:r w:rsidRPr="004C6E89">
        <w:rPr>
          <w:rFonts w:asciiTheme="majorHAnsi" w:hAnsiTheme="majorHAnsi"/>
          <w:sz w:val="24"/>
          <w:szCs w:val="24"/>
        </w:rPr>
        <w:t>Activity</w:t>
      </w:r>
      <w:r w:rsidR="004C6E89">
        <w:rPr>
          <w:rFonts w:asciiTheme="majorHAnsi" w:hAnsiTheme="majorHAnsi"/>
          <w:sz w:val="24"/>
          <w:szCs w:val="24"/>
        </w:rPr>
        <w:t xml:space="preserve"> Set Up</w:t>
      </w:r>
      <w:r w:rsidR="00D263E7" w:rsidRPr="004C6E89">
        <w:rPr>
          <w:rFonts w:asciiTheme="majorHAnsi" w:hAnsiTheme="majorHAnsi"/>
          <w:sz w:val="24"/>
          <w:szCs w:val="24"/>
        </w:rPr>
        <w:t>:</w:t>
      </w:r>
      <w:bookmarkEnd w:id="2"/>
    </w:p>
    <w:p w14:paraId="37A9ED90" w14:textId="77777777" w:rsidR="00D263E7" w:rsidRPr="00A32016" w:rsidRDefault="00D263E7" w:rsidP="0022374C">
      <w:pPr>
        <w:rPr>
          <w:rFonts w:asciiTheme="majorHAnsi" w:hAnsiTheme="majorHAnsi"/>
          <w:b/>
          <w:szCs w:val="24"/>
        </w:rPr>
      </w:pPr>
    </w:p>
    <w:p w14:paraId="0597A5CE" w14:textId="5BE1856A" w:rsidR="00426D6A" w:rsidRPr="00A32016" w:rsidRDefault="00426D6A" w:rsidP="000421CD">
      <w:pPr>
        <w:pStyle w:val="ListParagraph"/>
        <w:numPr>
          <w:ilvl w:val="0"/>
          <w:numId w:val="20"/>
        </w:numPr>
        <w:rPr>
          <w:rFonts w:asciiTheme="majorHAnsi" w:hAnsiTheme="majorHAnsi"/>
          <w:sz w:val="24"/>
          <w:szCs w:val="24"/>
        </w:rPr>
      </w:pPr>
      <w:r w:rsidRPr="00A32016">
        <w:rPr>
          <w:rFonts w:asciiTheme="majorHAnsi" w:hAnsiTheme="majorHAnsi"/>
          <w:sz w:val="24"/>
          <w:szCs w:val="24"/>
        </w:rPr>
        <w:t>A review of the following topics prior to this lesson is recommended.</w:t>
      </w:r>
      <w:r w:rsidR="000421CD" w:rsidRPr="00A32016">
        <w:rPr>
          <w:rFonts w:asciiTheme="majorHAnsi" w:hAnsiTheme="majorHAnsi"/>
          <w:sz w:val="24"/>
          <w:szCs w:val="24"/>
        </w:rPr>
        <w:t xml:space="preserve"> </w:t>
      </w:r>
      <w:r w:rsidRPr="00A32016">
        <w:rPr>
          <w:rFonts w:asciiTheme="majorHAnsi" w:hAnsiTheme="majorHAnsi"/>
          <w:sz w:val="24"/>
          <w:szCs w:val="24"/>
        </w:rPr>
        <w:t>The exact choice of topics should be based on students’ ag</w:t>
      </w:r>
      <w:r w:rsidR="000421CD" w:rsidRPr="00A32016">
        <w:rPr>
          <w:rFonts w:asciiTheme="majorHAnsi" w:hAnsiTheme="majorHAnsi"/>
          <w:sz w:val="24"/>
          <w:szCs w:val="24"/>
        </w:rPr>
        <w:t>e and the teacher’s assessment.</w:t>
      </w:r>
    </w:p>
    <w:p w14:paraId="484AC6C3" w14:textId="594312C0" w:rsidR="000421CD" w:rsidRPr="00A32016" w:rsidRDefault="00436379" w:rsidP="000421CD">
      <w:pPr>
        <w:pStyle w:val="ListParagraph"/>
        <w:numPr>
          <w:ilvl w:val="1"/>
          <w:numId w:val="20"/>
        </w:numPr>
        <w:rPr>
          <w:rFonts w:asciiTheme="majorHAnsi" w:hAnsiTheme="majorHAnsi"/>
          <w:sz w:val="24"/>
          <w:szCs w:val="24"/>
        </w:rPr>
      </w:pPr>
      <w:r>
        <w:rPr>
          <w:rFonts w:asciiTheme="majorHAnsi" w:hAnsiTheme="majorHAnsi"/>
          <w:sz w:val="24"/>
          <w:szCs w:val="24"/>
        </w:rPr>
        <w:t>Sustainability (How</w:t>
      </w:r>
      <w:r w:rsidR="000421CD" w:rsidRPr="00A32016">
        <w:rPr>
          <w:rFonts w:asciiTheme="majorHAnsi" w:hAnsiTheme="majorHAnsi"/>
          <w:sz w:val="24"/>
          <w:szCs w:val="24"/>
        </w:rPr>
        <w:t xml:space="preserve"> do you define sustainable development?</w:t>
      </w:r>
      <w:r>
        <w:rPr>
          <w:rFonts w:asciiTheme="majorHAnsi" w:hAnsiTheme="majorHAnsi"/>
          <w:sz w:val="24"/>
          <w:szCs w:val="24"/>
        </w:rPr>
        <w:t>)</w:t>
      </w:r>
    </w:p>
    <w:p w14:paraId="77B8126F" w14:textId="2E0060D7" w:rsidR="000421CD" w:rsidRPr="00A32016" w:rsidRDefault="000421CD" w:rsidP="000421CD">
      <w:pPr>
        <w:pStyle w:val="ListParagraph"/>
        <w:numPr>
          <w:ilvl w:val="1"/>
          <w:numId w:val="20"/>
        </w:numPr>
        <w:rPr>
          <w:rFonts w:asciiTheme="majorHAnsi" w:hAnsiTheme="majorHAnsi"/>
          <w:sz w:val="24"/>
          <w:szCs w:val="24"/>
        </w:rPr>
      </w:pPr>
      <w:r w:rsidRPr="00A32016">
        <w:rPr>
          <w:rFonts w:asciiTheme="majorHAnsi" w:hAnsiTheme="majorHAnsi"/>
          <w:sz w:val="24"/>
          <w:szCs w:val="24"/>
        </w:rPr>
        <w:t>Basic concepts of electricity (What is the difference between kW and kWh? What is capacity? What is a “large” dam from</w:t>
      </w:r>
      <w:r w:rsidR="00436379">
        <w:rPr>
          <w:rFonts w:asciiTheme="majorHAnsi" w:hAnsiTheme="majorHAnsi"/>
          <w:sz w:val="24"/>
          <w:szCs w:val="24"/>
        </w:rPr>
        <w:t xml:space="preserve"> a</w:t>
      </w:r>
      <w:r w:rsidRPr="00A32016">
        <w:rPr>
          <w:rFonts w:asciiTheme="majorHAnsi" w:hAnsiTheme="majorHAnsi"/>
          <w:sz w:val="24"/>
          <w:szCs w:val="24"/>
        </w:rPr>
        <w:t xml:space="preserve"> capacity point of view?)</w:t>
      </w:r>
    </w:p>
    <w:p w14:paraId="6BA8263B" w14:textId="1DBC28F1" w:rsidR="000421CD" w:rsidRPr="00A32016" w:rsidRDefault="000421CD" w:rsidP="000421CD">
      <w:pPr>
        <w:pStyle w:val="ListParagraph"/>
        <w:numPr>
          <w:ilvl w:val="1"/>
          <w:numId w:val="20"/>
        </w:numPr>
        <w:rPr>
          <w:rFonts w:asciiTheme="majorHAnsi" w:hAnsiTheme="majorHAnsi"/>
          <w:sz w:val="24"/>
          <w:szCs w:val="24"/>
        </w:rPr>
      </w:pPr>
      <w:r w:rsidRPr="00A32016">
        <w:rPr>
          <w:rFonts w:asciiTheme="majorHAnsi" w:hAnsiTheme="majorHAnsi"/>
          <w:sz w:val="24"/>
          <w:szCs w:val="24"/>
        </w:rPr>
        <w:t xml:space="preserve">Different sources of electricity (coal, natural gas, nuclear, oil, wind, solar, geothermal, wave and tidal, etc.). Students should have a basic understanding of greenhouse gas emissions </w:t>
      </w:r>
      <w:r w:rsidR="00436379">
        <w:rPr>
          <w:rFonts w:asciiTheme="majorHAnsi" w:hAnsiTheme="majorHAnsi"/>
          <w:sz w:val="24"/>
          <w:szCs w:val="24"/>
        </w:rPr>
        <w:t>from</w:t>
      </w:r>
      <w:r w:rsidRPr="00A32016">
        <w:rPr>
          <w:rFonts w:asciiTheme="majorHAnsi" w:hAnsiTheme="majorHAnsi"/>
          <w:sz w:val="24"/>
          <w:szCs w:val="24"/>
        </w:rPr>
        <w:t xml:space="preserve"> fossil fuel</w:t>
      </w:r>
      <w:r w:rsidR="00436379">
        <w:rPr>
          <w:rFonts w:asciiTheme="majorHAnsi" w:hAnsiTheme="majorHAnsi"/>
          <w:sz w:val="24"/>
          <w:szCs w:val="24"/>
        </w:rPr>
        <w:t xml:space="preserve"> u</w:t>
      </w:r>
      <w:r w:rsidRPr="00A32016">
        <w:rPr>
          <w:rFonts w:asciiTheme="majorHAnsi" w:hAnsiTheme="majorHAnsi"/>
          <w:sz w:val="24"/>
          <w:szCs w:val="24"/>
        </w:rPr>
        <w:t>s</w:t>
      </w:r>
      <w:r w:rsidR="00436379">
        <w:rPr>
          <w:rFonts w:asciiTheme="majorHAnsi" w:hAnsiTheme="majorHAnsi"/>
          <w:sz w:val="24"/>
          <w:szCs w:val="24"/>
        </w:rPr>
        <w:t>e</w:t>
      </w:r>
      <w:r w:rsidRPr="00A32016">
        <w:rPr>
          <w:rFonts w:asciiTheme="majorHAnsi" w:hAnsiTheme="majorHAnsi"/>
          <w:sz w:val="24"/>
          <w:szCs w:val="24"/>
        </w:rPr>
        <w:t>.</w:t>
      </w:r>
    </w:p>
    <w:p w14:paraId="2CCF93A8" w14:textId="77777777" w:rsidR="000421CD" w:rsidRPr="00A32016" w:rsidRDefault="000421CD" w:rsidP="000421CD">
      <w:pPr>
        <w:pStyle w:val="ListParagraph"/>
        <w:numPr>
          <w:ilvl w:val="1"/>
          <w:numId w:val="20"/>
        </w:numPr>
        <w:rPr>
          <w:rFonts w:asciiTheme="majorHAnsi" w:hAnsiTheme="majorHAnsi"/>
          <w:sz w:val="24"/>
          <w:szCs w:val="24"/>
        </w:rPr>
      </w:pPr>
      <w:r w:rsidRPr="00A32016">
        <w:rPr>
          <w:rFonts w:asciiTheme="majorHAnsi" w:hAnsiTheme="majorHAnsi"/>
          <w:sz w:val="24"/>
          <w:szCs w:val="24"/>
        </w:rPr>
        <w:t>Climate science and greenhouse gases: clarify that there are many different kinds of greenhouse gases, which remain in the atmosphere for different time periods and which have different global warming capacities.</w:t>
      </w:r>
    </w:p>
    <w:p w14:paraId="07E71CDC" w14:textId="77777777" w:rsidR="000421CD" w:rsidRPr="00A32016" w:rsidRDefault="000421CD" w:rsidP="000421CD">
      <w:pPr>
        <w:pStyle w:val="ListParagraph"/>
        <w:ind w:left="1170"/>
        <w:rPr>
          <w:rFonts w:asciiTheme="majorHAnsi" w:hAnsiTheme="majorHAnsi"/>
          <w:sz w:val="24"/>
          <w:szCs w:val="24"/>
        </w:rPr>
      </w:pPr>
    </w:p>
    <w:p w14:paraId="32393BD8" w14:textId="2A817883" w:rsidR="000421CD" w:rsidRPr="00A32016" w:rsidRDefault="000421CD" w:rsidP="000421CD">
      <w:pPr>
        <w:pStyle w:val="ListParagraph"/>
        <w:numPr>
          <w:ilvl w:val="0"/>
          <w:numId w:val="20"/>
        </w:numPr>
        <w:rPr>
          <w:rFonts w:asciiTheme="majorHAnsi" w:hAnsiTheme="majorHAnsi"/>
          <w:sz w:val="24"/>
          <w:szCs w:val="24"/>
        </w:rPr>
      </w:pPr>
      <w:r w:rsidRPr="00A32016">
        <w:rPr>
          <w:rFonts w:asciiTheme="majorHAnsi" w:hAnsiTheme="majorHAnsi"/>
          <w:sz w:val="24"/>
          <w:szCs w:val="24"/>
        </w:rPr>
        <w:t xml:space="preserve">Give students a homework </w:t>
      </w:r>
      <w:r w:rsidR="00F8170C" w:rsidRPr="00A32016">
        <w:rPr>
          <w:rFonts w:asciiTheme="majorHAnsi" w:hAnsiTheme="majorHAnsi"/>
          <w:sz w:val="24"/>
          <w:szCs w:val="24"/>
        </w:rPr>
        <w:t>assignment</w:t>
      </w:r>
      <w:r w:rsidRPr="00A32016">
        <w:rPr>
          <w:rFonts w:asciiTheme="majorHAnsi" w:hAnsiTheme="majorHAnsi"/>
          <w:sz w:val="24"/>
          <w:szCs w:val="24"/>
        </w:rPr>
        <w:t xml:space="preserve"> to prepare them for the topic and make them curious. Possible tasks:</w:t>
      </w:r>
    </w:p>
    <w:p w14:paraId="58B9A283" w14:textId="4AD0D03E" w:rsidR="000421CD" w:rsidRPr="00A32016" w:rsidRDefault="000421CD" w:rsidP="000421CD">
      <w:pPr>
        <w:pStyle w:val="ListParagraph"/>
        <w:numPr>
          <w:ilvl w:val="1"/>
          <w:numId w:val="20"/>
        </w:numPr>
        <w:rPr>
          <w:rFonts w:asciiTheme="majorHAnsi" w:hAnsiTheme="majorHAnsi"/>
          <w:sz w:val="24"/>
          <w:szCs w:val="24"/>
        </w:rPr>
      </w:pPr>
      <w:r w:rsidRPr="00A32016">
        <w:rPr>
          <w:rFonts w:asciiTheme="majorHAnsi" w:hAnsiTheme="majorHAnsi"/>
          <w:sz w:val="24"/>
          <w:szCs w:val="24"/>
        </w:rPr>
        <w:t>Ask students to write down the different uses people have for rivers, what animals and plants depend on rivers</w:t>
      </w:r>
      <w:r w:rsidR="00BD7F85" w:rsidRPr="00A32016">
        <w:rPr>
          <w:rFonts w:asciiTheme="majorHAnsi" w:hAnsiTheme="majorHAnsi"/>
          <w:sz w:val="24"/>
          <w:szCs w:val="24"/>
        </w:rPr>
        <w:t>, and/or a personal visit to a river</w:t>
      </w:r>
      <w:r w:rsidRPr="00A32016">
        <w:rPr>
          <w:rFonts w:asciiTheme="majorHAnsi" w:hAnsiTheme="majorHAnsi"/>
          <w:sz w:val="24"/>
          <w:szCs w:val="24"/>
        </w:rPr>
        <w:t xml:space="preserve">. </w:t>
      </w:r>
    </w:p>
    <w:p w14:paraId="76672E25" w14:textId="567B6B9C" w:rsidR="00F8170C" w:rsidRPr="00A32016" w:rsidRDefault="00F8170C" w:rsidP="000421CD">
      <w:pPr>
        <w:pStyle w:val="ListParagraph"/>
        <w:numPr>
          <w:ilvl w:val="1"/>
          <w:numId w:val="20"/>
        </w:numPr>
        <w:rPr>
          <w:rFonts w:asciiTheme="majorHAnsi" w:hAnsiTheme="majorHAnsi"/>
          <w:sz w:val="24"/>
          <w:szCs w:val="24"/>
        </w:rPr>
      </w:pPr>
      <w:r w:rsidRPr="00A32016">
        <w:rPr>
          <w:rFonts w:asciiTheme="majorHAnsi" w:hAnsiTheme="majorHAnsi"/>
          <w:sz w:val="24"/>
          <w:szCs w:val="24"/>
        </w:rPr>
        <w:t>Ask students to watch the video beforehand and come to class with a list of three questions.</w:t>
      </w:r>
    </w:p>
    <w:p w14:paraId="0EA01118" w14:textId="1FC4628F" w:rsidR="0022374C" w:rsidRPr="004C6E89" w:rsidRDefault="0022374C" w:rsidP="00A32016">
      <w:pPr>
        <w:pStyle w:val="Heading1"/>
        <w:rPr>
          <w:rFonts w:asciiTheme="majorHAnsi" w:hAnsiTheme="majorHAnsi"/>
          <w:sz w:val="24"/>
          <w:szCs w:val="24"/>
        </w:rPr>
      </w:pPr>
      <w:bookmarkStart w:id="3" w:name="_Toc197676991"/>
      <w:r w:rsidRPr="004C6E89">
        <w:rPr>
          <w:rFonts w:asciiTheme="majorHAnsi" w:hAnsiTheme="majorHAnsi"/>
          <w:sz w:val="24"/>
          <w:szCs w:val="24"/>
        </w:rPr>
        <w:t>Outline of Activity:</w:t>
      </w:r>
      <w:bookmarkEnd w:id="3"/>
      <w:r w:rsidR="001F5D29" w:rsidRPr="004C6E89">
        <w:rPr>
          <w:rFonts w:asciiTheme="majorHAnsi" w:hAnsiTheme="majorHAnsi"/>
          <w:sz w:val="24"/>
          <w:szCs w:val="24"/>
        </w:rPr>
        <w:t xml:space="preserve"> </w:t>
      </w:r>
    </w:p>
    <w:p w14:paraId="2DBC7453" w14:textId="77777777" w:rsidR="00065170" w:rsidRPr="00D5140A" w:rsidRDefault="00065170" w:rsidP="0022374C">
      <w:pPr>
        <w:rPr>
          <w:rFonts w:asciiTheme="majorHAnsi" w:hAnsiTheme="majorHAnsi"/>
          <w:i/>
          <w:szCs w:val="24"/>
        </w:rPr>
      </w:pPr>
      <w:r w:rsidRPr="00D5140A">
        <w:rPr>
          <w:rFonts w:asciiTheme="majorHAnsi" w:hAnsiTheme="majorHAnsi"/>
          <w:i/>
          <w:szCs w:val="24"/>
        </w:rPr>
        <w:t>Total recommended in-class time: 50 minutes.</w:t>
      </w:r>
    </w:p>
    <w:p w14:paraId="31C76D3E" w14:textId="77777777" w:rsidR="00B169E9" w:rsidRPr="00A32016" w:rsidRDefault="00B169E9" w:rsidP="0022374C">
      <w:pPr>
        <w:rPr>
          <w:rFonts w:asciiTheme="majorHAnsi" w:hAnsiTheme="majorHAnsi"/>
          <w:szCs w:val="24"/>
        </w:rPr>
      </w:pPr>
    </w:p>
    <w:p w14:paraId="71D7CFF1" w14:textId="19C268E7" w:rsidR="00426D6A" w:rsidRPr="00A32016" w:rsidRDefault="00426D6A" w:rsidP="00426D6A">
      <w:pPr>
        <w:pStyle w:val="ListParagraph"/>
        <w:numPr>
          <w:ilvl w:val="0"/>
          <w:numId w:val="12"/>
        </w:numPr>
        <w:rPr>
          <w:rFonts w:asciiTheme="majorHAnsi" w:hAnsiTheme="majorHAnsi"/>
          <w:sz w:val="24"/>
          <w:szCs w:val="24"/>
        </w:rPr>
      </w:pPr>
      <w:r w:rsidRPr="00A32016">
        <w:rPr>
          <w:rFonts w:asciiTheme="majorHAnsi" w:hAnsiTheme="majorHAnsi"/>
          <w:sz w:val="24"/>
          <w:szCs w:val="24"/>
        </w:rPr>
        <w:t>Before the lesson, set up laptop and projector. Load DVD or website with video.</w:t>
      </w:r>
    </w:p>
    <w:p w14:paraId="4AB6BC3D" w14:textId="11DE2B76" w:rsidR="002D4449" w:rsidRPr="00A32016" w:rsidRDefault="00783279" w:rsidP="008E2BB1">
      <w:pPr>
        <w:numPr>
          <w:ilvl w:val="0"/>
          <w:numId w:val="12"/>
        </w:numPr>
        <w:spacing w:after="200" w:line="276" w:lineRule="auto"/>
        <w:rPr>
          <w:rFonts w:asciiTheme="majorHAnsi" w:hAnsiTheme="majorHAnsi"/>
          <w:szCs w:val="24"/>
        </w:rPr>
      </w:pPr>
      <w:r w:rsidRPr="00A32016">
        <w:rPr>
          <w:rFonts w:asciiTheme="majorHAnsi" w:hAnsiTheme="majorHAnsi"/>
          <w:szCs w:val="24"/>
        </w:rPr>
        <w:t>Climate Change and Dams</w:t>
      </w:r>
      <w:r w:rsidR="008E2BB1" w:rsidRPr="00A32016">
        <w:rPr>
          <w:rFonts w:asciiTheme="majorHAnsi" w:hAnsiTheme="majorHAnsi"/>
          <w:szCs w:val="24"/>
        </w:rPr>
        <w:br/>
      </w:r>
      <w:r w:rsidR="002D4449" w:rsidRPr="00A32016">
        <w:rPr>
          <w:rFonts w:asciiTheme="majorHAnsi" w:hAnsiTheme="majorHAnsi"/>
          <w:i/>
          <w:szCs w:val="24"/>
        </w:rPr>
        <w:t>Time length:</w:t>
      </w:r>
      <w:r w:rsidR="009A0365" w:rsidRPr="00A32016">
        <w:rPr>
          <w:rFonts w:asciiTheme="majorHAnsi" w:hAnsiTheme="majorHAnsi"/>
          <w:i/>
          <w:szCs w:val="24"/>
        </w:rPr>
        <w:t xml:space="preserve"> </w:t>
      </w:r>
      <w:r w:rsidR="00583DE5" w:rsidRPr="00A32016">
        <w:rPr>
          <w:rFonts w:asciiTheme="majorHAnsi" w:hAnsiTheme="majorHAnsi"/>
          <w:i/>
          <w:szCs w:val="24"/>
        </w:rPr>
        <w:t>1</w:t>
      </w:r>
      <w:r w:rsidR="004E0C6A" w:rsidRPr="00A32016">
        <w:rPr>
          <w:rFonts w:asciiTheme="majorHAnsi" w:hAnsiTheme="majorHAnsi"/>
          <w:i/>
          <w:szCs w:val="24"/>
        </w:rPr>
        <w:t>5</w:t>
      </w:r>
      <w:r w:rsidR="009A0365" w:rsidRPr="00A32016">
        <w:rPr>
          <w:rFonts w:asciiTheme="majorHAnsi" w:hAnsiTheme="majorHAnsi"/>
          <w:i/>
          <w:szCs w:val="24"/>
        </w:rPr>
        <w:t xml:space="preserve"> min</w:t>
      </w:r>
    </w:p>
    <w:p w14:paraId="5F604C65" w14:textId="49142B41" w:rsidR="00DB5CA1" w:rsidRPr="00A32016" w:rsidRDefault="00573FB2" w:rsidP="008E2BB1">
      <w:pPr>
        <w:numPr>
          <w:ilvl w:val="1"/>
          <w:numId w:val="12"/>
        </w:numPr>
        <w:spacing w:after="200" w:line="276" w:lineRule="auto"/>
        <w:rPr>
          <w:rFonts w:asciiTheme="majorHAnsi" w:hAnsiTheme="majorHAnsi"/>
          <w:szCs w:val="24"/>
        </w:rPr>
      </w:pPr>
      <w:r w:rsidRPr="00A32016">
        <w:rPr>
          <w:rFonts w:asciiTheme="majorHAnsi" w:hAnsiTheme="majorHAnsi"/>
          <w:szCs w:val="24"/>
        </w:rPr>
        <w:t xml:space="preserve">Start the lesson by asking, </w:t>
      </w:r>
      <w:r w:rsidR="00DB5CA1" w:rsidRPr="00A32016">
        <w:rPr>
          <w:rFonts w:asciiTheme="majorHAnsi" w:hAnsiTheme="majorHAnsi"/>
          <w:szCs w:val="24"/>
        </w:rPr>
        <w:t>“</w:t>
      </w:r>
      <w:r w:rsidR="00311475" w:rsidRPr="00A32016">
        <w:rPr>
          <w:rFonts w:asciiTheme="majorHAnsi" w:hAnsiTheme="majorHAnsi"/>
          <w:szCs w:val="24"/>
        </w:rPr>
        <w:t>Who can tell me where our electricity comes from</w:t>
      </w:r>
      <w:r w:rsidR="00DB5CA1" w:rsidRPr="00A32016">
        <w:rPr>
          <w:rFonts w:asciiTheme="majorHAnsi" w:hAnsiTheme="majorHAnsi"/>
          <w:szCs w:val="24"/>
        </w:rPr>
        <w:t>?”</w:t>
      </w:r>
      <w:r w:rsidR="00311475" w:rsidRPr="00A32016">
        <w:rPr>
          <w:rFonts w:asciiTheme="majorHAnsi" w:hAnsiTheme="majorHAnsi"/>
          <w:szCs w:val="24"/>
        </w:rPr>
        <w:t xml:space="preserve"> [For instance, in California, </w:t>
      </w:r>
      <w:r w:rsidR="00020240" w:rsidRPr="00A32016">
        <w:rPr>
          <w:rFonts w:asciiTheme="majorHAnsi" w:hAnsiTheme="majorHAnsi"/>
          <w:szCs w:val="24"/>
        </w:rPr>
        <w:t xml:space="preserve">in </w:t>
      </w:r>
      <w:r w:rsidR="008F6D50" w:rsidRPr="00A32016">
        <w:rPr>
          <w:rFonts w:asciiTheme="majorHAnsi" w:hAnsiTheme="majorHAnsi"/>
          <w:szCs w:val="24"/>
        </w:rPr>
        <w:t>2010</w:t>
      </w:r>
      <w:r w:rsidR="00020240" w:rsidRPr="00A32016">
        <w:rPr>
          <w:rFonts w:asciiTheme="majorHAnsi" w:hAnsiTheme="majorHAnsi"/>
          <w:szCs w:val="24"/>
        </w:rPr>
        <w:t xml:space="preserve"> </w:t>
      </w:r>
      <w:r w:rsidR="00311475" w:rsidRPr="00A32016">
        <w:rPr>
          <w:rFonts w:asciiTheme="majorHAnsi" w:hAnsiTheme="majorHAnsi"/>
          <w:szCs w:val="24"/>
        </w:rPr>
        <w:t xml:space="preserve">PG&amp;E </w:t>
      </w:r>
      <w:r w:rsidR="00020240" w:rsidRPr="00A32016">
        <w:rPr>
          <w:rFonts w:asciiTheme="majorHAnsi" w:hAnsiTheme="majorHAnsi"/>
          <w:szCs w:val="24"/>
        </w:rPr>
        <w:t>got</w:t>
      </w:r>
      <w:r w:rsidR="00311475" w:rsidRPr="00A32016">
        <w:rPr>
          <w:rFonts w:asciiTheme="majorHAnsi" w:hAnsiTheme="majorHAnsi"/>
          <w:szCs w:val="24"/>
        </w:rPr>
        <w:t xml:space="preserve"> about 20% from natural gas, 24% from nuclear, 16% from hydro and 16% from other renewables.]</w:t>
      </w:r>
    </w:p>
    <w:p w14:paraId="0C5FAF89" w14:textId="6FC15548" w:rsidR="008C75D5" w:rsidRPr="00A32016" w:rsidRDefault="002109E1" w:rsidP="00DB5CA1">
      <w:pPr>
        <w:numPr>
          <w:ilvl w:val="1"/>
          <w:numId w:val="12"/>
        </w:numPr>
        <w:spacing w:after="200" w:line="276" w:lineRule="auto"/>
        <w:rPr>
          <w:rFonts w:asciiTheme="majorHAnsi" w:hAnsiTheme="majorHAnsi"/>
          <w:szCs w:val="24"/>
        </w:rPr>
      </w:pPr>
      <w:r w:rsidRPr="00A32016">
        <w:rPr>
          <w:rFonts w:asciiTheme="majorHAnsi" w:hAnsiTheme="majorHAnsi"/>
          <w:szCs w:val="24"/>
        </w:rPr>
        <w:t xml:space="preserve">Have students brainstorm the </w:t>
      </w:r>
      <w:proofErr w:type="gramStart"/>
      <w:r w:rsidRPr="00A32016">
        <w:rPr>
          <w:rFonts w:asciiTheme="majorHAnsi" w:hAnsiTheme="majorHAnsi"/>
          <w:szCs w:val="24"/>
        </w:rPr>
        <w:t>benefits rivers</w:t>
      </w:r>
      <w:proofErr w:type="gramEnd"/>
      <w:r w:rsidRPr="00A32016">
        <w:rPr>
          <w:rFonts w:asciiTheme="majorHAnsi" w:hAnsiTheme="majorHAnsi"/>
          <w:szCs w:val="24"/>
        </w:rPr>
        <w:t xml:space="preserve"> provide to people. </w:t>
      </w:r>
      <w:r w:rsidR="00311475" w:rsidRPr="00A32016">
        <w:rPr>
          <w:rFonts w:asciiTheme="majorHAnsi" w:hAnsiTheme="majorHAnsi"/>
          <w:szCs w:val="24"/>
        </w:rPr>
        <w:t>Ask</w:t>
      </w:r>
      <w:r w:rsidRPr="00A32016">
        <w:rPr>
          <w:rFonts w:asciiTheme="majorHAnsi" w:hAnsiTheme="majorHAnsi"/>
          <w:szCs w:val="24"/>
        </w:rPr>
        <w:t xml:space="preserve"> them,</w:t>
      </w:r>
      <w:r w:rsidR="00311475" w:rsidRPr="00A32016">
        <w:rPr>
          <w:rFonts w:asciiTheme="majorHAnsi" w:hAnsiTheme="majorHAnsi"/>
          <w:szCs w:val="24"/>
        </w:rPr>
        <w:t xml:space="preserve"> “What happens when you put a dam in a river?” Draw or show a slide of a dam. Collect answers for upstream impacts (</w:t>
      </w:r>
      <w:r w:rsidR="00D47E27" w:rsidRPr="00A32016">
        <w:rPr>
          <w:rFonts w:asciiTheme="majorHAnsi" w:hAnsiTheme="majorHAnsi"/>
          <w:szCs w:val="24"/>
        </w:rPr>
        <w:t xml:space="preserve">changes to </w:t>
      </w:r>
      <w:r w:rsidR="00311475" w:rsidRPr="00A32016">
        <w:rPr>
          <w:rFonts w:asciiTheme="majorHAnsi" w:hAnsiTheme="majorHAnsi"/>
          <w:szCs w:val="24"/>
        </w:rPr>
        <w:t xml:space="preserve">water quality, </w:t>
      </w:r>
      <w:r w:rsidR="00212194" w:rsidRPr="00A32016">
        <w:rPr>
          <w:rFonts w:asciiTheme="majorHAnsi" w:hAnsiTheme="majorHAnsi"/>
          <w:szCs w:val="24"/>
        </w:rPr>
        <w:t>accumulation</w:t>
      </w:r>
      <w:r w:rsidR="00D47E27" w:rsidRPr="00A32016">
        <w:rPr>
          <w:rFonts w:asciiTheme="majorHAnsi" w:hAnsiTheme="majorHAnsi"/>
          <w:szCs w:val="24"/>
        </w:rPr>
        <w:t xml:space="preserve"> of </w:t>
      </w:r>
      <w:r w:rsidR="00311475" w:rsidRPr="00A32016">
        <w:rPr>
          <w:rFonts w:asciiTheme="majorHAnsi" w:hAnsiTheme="majorHAnsi"/>
          <w:szCs w:val="24"/>
        </w:rPr>
        <w:t xml:space="preserve">sediments, flooded land, relocation) and downstream impacts (less water, fewer </w:t>
      </w:r>
      <w:r w:rsidR="00311475" w:rsidRPr="00A32016">
        <w:rPr>
          <w:rFonts w:asciiTheme="majorHAnsi" w:hAnsiTheme="majorHAnsi"/>
          <w:szCs w:val="24"/>
        </w:rPr>
        <w:lastRenderedPageBreak/>
        <w:t>migratory fish, fewer nutrients</w:t>
      </w:r>
      <w:r w:rsidR="00D47E27" w:rsidRPr="00A32016">
        <w:rPr>
          <w:rFonts w:asciiTheme="majorHAnsi" w:hAnsiTheme="majorHAnsi"/>
          <w:szCs w:val="24"/>
        </w:rPr>
        <w:t xml:space="preserve"> reach fields and farms because sediments are held behind the dam</w:t>
      </w:r>
      <w:r w:rsidR="00311475" w:rsidRPr="00A32016">
        <w:rPr>
          <w:rFonts w:asciiTheme="majorHAnsi" w:hAnsiTheme="majorHAnsi"/>
          <w:szCs w:val="24"/>
        </w:rPr>
        <w:t>).</w:t>
      </w:r>
    </w:p>
    <w:p w14:paraId="4DDDE360" w14:textId="4565136E" w:rsidR="00CF7578" w:rsidRPr="00A32016" w:rsidRDefault="00CF7578" w:rsidP="008E2BB1">
      <w:pPr>
        <w:numPr>
          <w:ilvl w:val="1"/>
          <w:numId w:val="12"/>
        </w:numPr>
        <w:spacing w:after="200" w:line="276" w:lineRule="auto"/>
        <w:rPr>
          <w:rFonts w:asciiTheme="majorHAnsi" w:hAnsiTheme="majorHAnsi"/>
          <w:szCs w:val="24"/>
        </w:rPr>
      </w:pPr>
      <w:r w:rsidRPr="00A32016">
        <w:rPr>
          <w:rFonts w:asciiTheme="majorHAnsi" w:hAnsiTheme="majorHAnsi"/>
          <w:szCs w:val="24"/>
        </w:rPr>
        <w:t>Describe what dams are used for</w:t>
      </w:r>
      <w:r w:rsidR="00D0239D" w:rsidRPr="00A32016">
        <w:rPr>
          <w:rFonts w:asciiTheme="majorHAnsi" w:hAnsiTheme="majorHAnsi"/>
          <w:szCs w:val="24"/>
        </w:rPr>
        <w:t xml:space="preserve"> and other imp</w:t>
      </w:r>
      <w:r w:rsidR="00021A0A" w:rsidRPr="00A32016">
        <w:rPr>
          <w:rFonts w:asciiTheme="majorHAnsi" w:hAnsiTheme="majorHAnsi"/>
          <w:szCs w:val="24"/>
        </w:rPr>
        <w:t>a</w:t>
      </w:r>
      <w:r w:rsidR="00D0239D" w:rsidRPr="00A32016">
        <w:rPr>
          <w:rFonts w:asciiTheme="majorHAnsi" w:hAnsiTheme="majorHAnsi"/>
          <w:szCs w:val="24"/>
        </w:rPr>
        <w:t>c</w:t>
      </w:r>
      <w:r w:rsidR="00021A0A" w:rsidRPr="00A32016">
        <w:rPr>
          <w:rFonts w:asciiTheme="majorHAnsi" w:hAnsiTheme="majorHAnsi"/>
          <w:szCs w:val="24"/>
        </w:rPr>
        <w:t>ts</w:t>
      </w:r>
      <w:r w:rsidRPr="00A32016">
        <w:rPr>
          <w:rFonts w:asciiTheme="majorHAnsi" w:hAnsiTheme="majorHAnsi"/>
          <w:szCs w:val="24"/>
        </w:rPr>
        <w:t>. Some facts to share</w:t>
      </w:r>
      <w:r w:rsidR="00562355" w:rsidRPr="00A32016">
        <w:rPr>
          <w:rFonts w:asciiTheme="majorHAnsi" w:hAnsiTheme="majorHAnsi"/>
          <w:szCs w:val="24"/>
        </w:rPr>
        <w:t xml:space="preserve"> (consider asking students to guess at some of the figures below)</w:t>
      </w:r>
      <w:r w:rsidRPr="00A32016">
        <w:rPr>
          <w:rFonts w:asciiTheme="majorHAnsi" w:hAnsiTheme="majorHAnsi"/>
          <w:szCs w:val="24"/>
        </w:rPr>
        <w:t>:</w:t>
      </w:r>
    </w:p>
    <w:p w14:paraId="5468B416" w14:textId="77777777" w:rsidR="00021A0A" w:rsidRPr="00A32016" w:rsidRDefault="00021A0A" w:rsidP="00CF7578">
      <w:pPr>
        <w:numPr>
          <w:ilvl w:val="2"/>
          <w:numId w:val="12"/>
        </w:numPr>
        <w:spacing w:after="200" w:line="276" w:lineRule="auto"/>
        <w:rPr>
          <w:rFonts w:asciiTheme="majorHAnsi" w:hAnsiTheme="majorHAnsi"/>
          <w:szCs w:val="24"/>
        </w:rPr>
      </w:pPr>
      <w:r w:rsidRPr="00A32016">
        <w:rPr>
          <w:rFonts w:asciiTheme="majorHAnsi" w:hAnsiTheme="majorHAnsi"/>
          <w:szCs w:val="24"/>
        </w:rPr>
        <w:t>Dams can provide electricity, flood control, water supply, and navigation. But their environmental and social costs are often overlo</w:t>
      </w:r>
      <w:r w:rsidR="00B376B7" w:rsidRPr="00A32016">
        <w:rPr>
          <w:rFonts w:asciiTheme="majorHAnsi" w:hAnsiTheme="majorHAnsi"/>
          <w:szCs w:val="24"/>
        </w:rPr>
        <w:t>oked and not taken into account when developers conduct a cost-benefit analysis.</w:t>
      </w:r>
    </w:p>
    <w:p w14:paraId="4FD1A481" w14:textId="746564E7" w:rsidR="00CF7578" w:rsidRPr="00A32016" w:rsidRDefault="00CF7578" w:rsidP="00CF7578">
      <w:pPr>
        <w:numPr>
          <w:ilvl w:val="2"/>
          <w:numId w:val="12"/>
        </w:numPr>
        <w:spacing w:after="200" w:line="276" w:lineRule="auto"/>
        <w:rPr>
          <w:rFonts w:asciiTheme="majorHAnsi" w:hAnsiTheme="majorHAnsi"/>
          <w:szCs w:val="24"/>
        </w:rPr>
      </w:pPr>
      <w:r w:rsidRPr="00A32016">
        <w:rPr>
          <w:rFonts w:asciiTheme="majorHAnsi" w:hAnsiTheme="majorHAnsi"/>
          <w:szCs w:val="24"/>
        </w:rPr>
        <w:t>There are over 5</w:t>
      </w:r>
      <w:r w:rsidR="00E150EC" w:rsidRPr="00A32016">
        <w:rPr>
          <w:rFonts w:asciiTheme="majorHAnsi" w:hAnsiTheme="majorHAnsi"/>
          <w:szCs w:val="24"/>
        </w:rPr>
        <w:t>4</w:t>
      </w:r>
      <w:r w:rsidRPr="00A32016">
        <w:rPr>
          <w:rFonts w:asciiTheme="majorHAnsi" w:hAnsiTheme="majorHAnsi"/>
          <w:szCs w:val="24"/>
        </w:rPr>
        <w:t xml:space="preserve">,000 large </w:t>
      </w:r>
      <w:r w:rsidR="00D47E27" w:rsidRPr="00A32016">
        <w:rPr>
          <w:rFonts w:asciiTheme="majorHAnsi" w:hAnsiTheme="majorHAnsi"/>
          <w:szCs w:val="24"/>
        </w:rPr>
        <w:t>(i.e.</w:t>
      </w:r>
      <w:r w:rsidR="00791B0A" w:rsidRPr="00A32016">
        <w:rPr>
          <w:rFonts w:asciiTheme="majorHAnsi" w:hAnsiTheme="majorHAnsi"/>
          <w:szCs w:val="24"/>
        </w:rPr>
        <w:t xml:space="preserve"> &gt;1</w:t>
      </w:r>
      <w:r w:rsidR="00D47E27" w:rsidRPr="00A32016">
        <w:rPr>
          <w:rFonts w:asciiTheme="majorHAnsi" w:hAnsiTheme="majorHAnsi"/>
          <w:szCs w:val="24"/>
        </w:rPr>
        <w:t xml:space="preserve">0MW) </w:t>
      </w:r>
      <w:r w:rsidRPr="00A32016">
        <w:rPr>
          <w:rFonts w:asciiTheme="majorHAnsi" w:hAnsiTheme="majorHAnsi"/>
          <w:szCs w:val="24"/>
        </w:rPr>
        <w:t xml:space="preserve">dams around the world, mostly in the U.S., China and India. </w:t>
      </w:r>
      <w:r w:rsidR="00D80D62" w:rsidRPr="00A32016">
        <w:rPr>
          <w:rFonts w:asciiTheme="majorHAnsi" w:hAnsiTheme="majorHAnsi"/>
          <w:szCs w:val="24"/>
        </w:rPr>
        <w:t>Large dams have</w:t>
      </w:r>
      <w:r w:rsidR="00E150EC" w:rsidRPr="00A32016">
        <w:rPr>
          <w:rFonts w:asciiTheme="majorHAnsi" w:hAnsiTheme="majorHAnsi"/>
          <w:szCs w:val="24"/>
        </w:rPr>
        <w:t xml:space="preserve"> affected </w:t>
      </w:r>
      <w:r w:rsidR="00D80D62" w:rsidRPr="00A32016">
        <w:rPr>
          <w:rFonts w:asciiTheme="majorHAnsi" w:hAnsiTheme="majorHAnsi"/>
          <w:szCs w:val="24"/>
        </w:rPr>
        <w:t>more than</w:t>
      </w:r>
      <w:r w:rsidR="00E150EC" w:rsidRPr="00A32016">
        <w:rPr>
          <w:rFonts w:asciiTheme="majorHAnsi" w:hAnsiTheme="majorHAnsi"/>
          <w:szCs w:val="24"/>
        </w:rPr>
        <w:t xml:space="preserve"> 60% of our rivers, </w:t>
      </w:r>
      <w:r w:rsidR="00D80D62" w:rsidRPr="00A32016">
        <w:rPr>
          <w:rFonts w:asciiTheme="majorHAnsi" w:hAnsiTheme="majorHAnsi"/>
          <w:szCs w:val="24"/>
        </w:rPr>
        <w:t>including some of the biggest rivers in the world, such as</w:t>
      </w:r>
      <w:r w:rsidR="00E150EC" w:rsidRPr="00A32016">
        <w:rPr>
          <w:rFonts w:asciiTheme="majorHAnsi" w:hAnsiTheme="majorHAnsi"/>
          <w:szCs w:val="24"/>
        </w:rPr>
        <w:t xml:space="preserve"> the Mekong, the Nile, the Mississippi</w:t>
      </w:r>
      <w:r w:rsidR="00D80D62" w:rsidRPr="00A32016">
        <w:rPr>
          <w:rFonts w:asciiTheme="majorHAnsi" w:hAnsiTheme="majorHAnsi"/>
          <w:szCs w:val="24"/>
        </w:rPr>
        <w:t>, etc</w:t>
      </w:r>
      <w:r w:rsidR="00E150EC" w:rsidRPr="00A32016">
        <w:rPr>
          <w:rFonts w:asciiTheme="majorHAnsi" w:hAnsiTheme="majorHAnsi"/>
          <w:szCs w:val="24"/>
        </w:rPr>
        <w:t>.</w:t>
      </w:r>
    </w:p>
    <w:p w14:paraId="38A0D403" w14:textId="26BC887D" w:rsidR="00CF7578" w:rsidRPr="00A32016" w:rsidRDefault="00E150EC" w:rsidP="00CF7578">
      <w:pPr>
        <w:numPr>
          <w:ilvl w:val="2"/>
          <w:numId w:val="12"/>
        </w:numPr>
        <w:spacing w:after="200" w:line="276" w:lineRule="auto"/>
        <w:rPr>
          <w:rFonts w:asciiTheme="majorHAnsi" w:hAnsiTheme="majorHAnsi"/>
          <w:szCs w:val="24"/>
        </w:rPr>
      </w:pPr>
      <w:r w:rsidRPr="00A32016">
        <w:rPr>
          <w:rFonts w:asciiTheme="majorHAnsi" w:hAnsiTheme="majorHAnsi"/>
          <w:szCs w:val="24"/>
        </w:rPr>
        <w:t xml:space="preserve">Dams have displaced 40-80 million people upstream (about the size of Germany’s population) and affected up to 500 million more downstream (which is more than the number of people living in the U.S.). </w:t>
      </w:r>
      <w:r w:rsidR="00212194" w:rsidRPr="00A32016">
        <w:rPr>
          <w:rFonts w:asciiTheme="majorHAnsi" w:hAnsiTheme="majorHAnsi"/>
          <w:szCs w:val="24"/>
        </w:rPr>
        <w:t xml:space="preserve">Resettlement can lead to social disruption, </w:t>
      </w:r>
      <w:r w:rsidR="00E65298" w:rsidRPr="00A32016">
        <w:rPr>
          <w:rFonts w:asciiTheme="majorHAnsi" w:hAnsiTheme="majorHAnsi"/>
          <w:szCs w:val="24"/>
        </w:rPr>
        <w:t>conflict with new host communities, and poverty due to the loss of traditional livelihoods.</w:t>
      </w:r>
    </w:p>
    <w:p w14:paraId="0CF24731" w14:textId="77777777" w:rsidR="00E150EC" w:rsidRPr="00A32016" w:rsidRDefault="00E150EC" w:rsidP="00CF7578">
      <w:pPr>
        <w:numPr>
          <w:ilvl w:val="2"/>
          <w:numId w:val="12"/>
        </w:numPr>
        <w:spacing w:after="200" w:line="276" w:lineRule="auto"/>
        <w:rPr>
          <w:rFonts w:asciiTheme="majorHAnsi" w:hAnsiTheme="majorHAnsi"/>
          <w:szCs w:val="24"/>
        </w:rPr>
      </w:pPr>
      <w:r w:rsidRPr="00A32016">
        <w:rPr>
          <w:rFonts w:asciiTheme="majorHAnsi" w:hAnsiTheme="majorHAnsi"/>
          <w:szCs w:val="24"/>
        </w:rPr>
        <w:t>A third of freshwater species are threatened or extinct</w:t>
      </w:r>
      <w:r w:rsidR="00B376B7" w:rsidRPr="00A32016">
        <w:rPr>
          <w:rFonts w:asciiTheme="majorHAnsi" w:hAnsiTheme="majorHAnsi"/>
          <w:szCs w:val="24"/>
        </w:rPr>
        <w:t xml:space="preserve"> due to water pollution, dams and diversions, and overfishing</w:t>
      </w:r>
      <w:r w:rsidRPr="00A32016">
        <w:rPr>
          <w:rFonts w:asciiTheme="majorHAnsi" w:hAnsiTheme="majorHAnsi"/>
          <w:szCs w:val="24"/>
        </w:rPr>
        <w:t>.</w:t>
      </w:r>
    </w:p>
    <w:p w14:paraId="45A1DCF2" w14:textId="77777777" w:rsidR="00CA7C4B" w:rsidRPr="00A32016" w:rsidRDefault="00CA7C4B" w:rsidP="00CA7C4B">
      <w:pPr>
        <w:numPr>
          <w:ilvl w:val="1"/>
          <w:numId w:val="12"/>
        </w:numPr>
        <w:spacing w:after="200" w:line="276" w:lineRule="auto"/>
        <w:rPr>
          <w:rFonts w:asciiTheme="majorHAnsi" w:hAnsiTheme="majorHAnsi"/>
          <w:szCs w:val="24"/>
        </w:rPr>
      </w:pPr>
      <w:r w:rsidRPr="00A32016">
        <w:rPr>
          <w:rFonts w:asciiTheme="majorHAnsi" w:hAnsiTheme="majorHAnsi"/>
          <w:szCs w:val="24"/>
        </w:rPr>
        <w:t xml:space="preserve">Discuss the use of </w:t>
      </w:r>
      <w:r w:rsidR="00C25C82" w:rsidRPr="00A32016">
        <w:rPr>
          <w:rFonts w:asciiTheme="majorHAnsi" w:hAnsiTheme="majorHAnsi"/>
          <w:szCs w:val="24"/>
        </w:rPr>
        <w:t>dams for hydropower</w:t>
      </w:r>
      <w:r w:rsidRPr="00A32016">
        <w:rPr>
          <w:rFonts w:asciiTheme="majorHAnsi" w:hAnsiTheme="majorHAnsi"/>
          <w:szCs w:val="24"/>
        </w:rPr>
        <w:t>, and how it is being used to replace coal and other fossil fuel projects because of climate change.</w:t>
      </w:r>
      <w:r w:rsidR="00C578A1" w:rsidRPr="00A32016">
        <w:rPr>
          <w:rFonts w:asciiTheme="majorHAnsi" w:hAnsiTheme="majorHAnsi"/>
          <w:szCs w:val="24"/>
        </w:rPr>
        <w:t xml:space="preserve"> </w:t>
      </w:r>
      <w:r w:rsidR="004E5BDC" w:rsidRPr="00A32016">
        <w:rPr>
          <w:rFonts w:asciiTheme="majorHAnsi" w:hAnsiTheme="majorHAnsi"/>
          <w:szCs w:val="24"/>
        </w:rPr>
        <w:t>Explain that there is currently a major dam-building boom worldwide in Africa, Southeast Asia, and Latin America.</w:t>
      </w:r>
    </w:p>
    <w:p w14:paraId="6DA607F4" w14:textId="6D692A4E" w:rsidR="004E5BDC" w:rsidRPr="00A32016" w:rsidRDefault="004E5BDC" w:rsidP="00CA7C4B">
      <w:pPr>
        <w:numPr>
          <w:ilvl w:val="1"/>
          <w:numId w:val="12"/>
        </w:numPr>
        <w:spacing w:after="200" w:line="276" w:lineRule="auto"/>
        <w:rPr>
          <w:rFonts w:asciiTheme="majorHAnsi" w:hAnsiTheme="majorHAnsi"/>
          <w:szCs w:val="24"/>
        </w:rPr>
      </w:pPr>
      <w:r w:rsidRPr="00A32016">
        <w:rPr>
          <w:rFonts w:asciiTheme="majorHAnsi" w:hAnsiTheme="majorHAnsi"/>
          <w:szCs w:val="24"/>
        </w:rPr>
        <w:t>Discuss the impacts of climate change. Ask, “What is expected to happen to water availability as global temperatures warm?” [</w:t>
      </w:r>
      <w:r w:rsidR="00480749" w:rsidRPr="00A32016">
        <w:rPr>
          <w:rFonts w:asciiTheme="majorHAnsi" w:hAnsiTheme="majorHAnsi"/>
          <w:szCs w:val="24"/>
        </w:rPr>
        <w:t>For instance, w</w:t>
      </w:r>
      <w:r w:rsidR="001757D4" w:rsidRPr="00A32016">
        <w:rPr>
          <w:rFonts w:asciiTheme="majorHAnsi" w:hAnsiTheme="majorHAnsi"/>
          <w:szCs w:val="24"/>
        </w:rPr>
        <w:t>orse droughts and floods, less predictable water flows in rivers, more frequent storms and hurricanes, etc</w:t>
      </w:r>
      <w:r w:rsidRPr="00A32016">
        <w:rPr>
          <w:rFonts w:asciiTheme="majorHAnsi" w:hAnsiTheme="majorHAnsi"/>
          <w:szCs w:val="24"/>
        </w:rPr>
        <w:t xml:space="preserve">.] “How </w:t>
      </w:r>
      <w:proofErr w:type="gramStart"/>
      <w:r w:rsidRPr="00A32016">
        <w:rPr>
          <w:rFonts w:asciiTheme="majorHAnsi" w:hAnsiTheme="majorHAnsi"/>
          <w:szCs w:val="24"/>
        </w:rPr>
        <w:t>will this impact hydropower operation</w:t>
      </w:r>
      <w:proofErr w:type="gramEnd"/>
      <w:r w:rsidRPr="00A32016">
        <w:rPr>
          <w:rFonts w:asciiTheme="majorHAnsi" w:hAnsiTheme="majorHAnsi"/>
          <w:szCs w:val="24"/>
        </w:rPr>
        <w:t xml:space="preserve">?” Some issues you might raise: </w:t>
      </w:r>
    </w:p>
    <w:p w14:paraId="54843462" w14:textId="55AB70A3" w:rsidR="00307606" w:rsidRPr="00A32016" w:rsidRDefault="004E5BDC" w:rsidP="00307606">
      <w:pPr>
        <w:numPr>
          <w:ilvl w:val="2"/>
          <w:numId w:val="12"/>
        </w:numPr>
        <w:spacing w:after="200" w:line="276" w:lineRule="auto"/>
        <w:rPr>
          <w:rFonts w:asciiTheme="majorHAnsi" w:hAnsiTheme="majorHAnsi"/>
          <w:szCs w:val="24"/>
        </w:rPr>
      </w:pPr>
      <w:r w:rsidRPr="00A32016">
        <w:rPr>
          <w:rFonts w:asciiTheme="majorHAnsi" w:hAnsiTheme="majorHAnsi"/>
          <w:szCs w:val="24"/>
        </w:rPr>
        <w:t>Dams need predictable water flow and rainfall to be efficient and provide a steady flow for electricity generation.</w:t>
      </w:r>
      <w:r w:rsidR="00307606" w:rsidRPr="00A32016">
        <w:rPr>
          <w:rFonts w:asciiTheme="majorHAnsi" w:hAnsiTheme="majorHAnsi"/>
          <w:szCs w:val="24"/>
        </w:rPr>
        <w:t xml:space="preserve"> </w:t>
      </w:r>
      <w:r w:rsidR="007B39D1" w:rsidRPr="00A32016">
        <w:rPr>
          <w:rFonts w:asciiTheme="majorHAnsi" w:hAnsiTheme="majorHAnsi"/>
          <w:szCs w:val="24"/>
        </w:rPr>
        <w:t>Without this, dams not only become less efficient but also less economical.</w:t>
      </w:r>
    </w:p>
    <w:p w14:paraId="37CAC52F" w14:textId="77777777" w:rsidR="004E5BDC" w:rsidRPr="00A32016" w:rsidRDefault="004E5BDC" w:rsidP="004E5BDC">
      <w:pPr>
        <w:numPr>
          <w:ilvl w:val="2"/>
          <w:numId w:val="12"/>
        </w:numPr>
        <w:spacing w:after="200" w:line="276" w:lineRule="auto"/>
        <w:rPr>
          <w:rFonts w:asciiTheme="majorHAnsi" w:hAnsiTheme="majorHAnsi"/>
          <w:szCs w:val="24"/>
        </w:rPr>
      </w:pPr>
      <w:r w:rsidRPr="00A32016">
        <w:rPr>
          <w:rFonts w:asciiTheme="majorHAnsi" w:hAnsiTheme="majorHAnsi"/>
          <w:szCs w:val="24"/>
        </w:rPr>
        <w:t>Safety concerns with overflowing dams.</w:t>
      </w:r>
    </w:p>
    <w:p w14:paraId="78FB6F3E" w14:textId="77777777" w:rsidR="004E5BDC" w:rsidRPr="00A32016" w:rsidRDefault="004E5BDC" w:rsidP="00CA7C4B">
      <w:pPr>
        <w:numPr>
          <w:ilvl w:val="1"/>
          <w:numId w:val="12"/>
        </w:numPr>
        <w:spacing w:after="200" w:line="276" w:lineRule="auto"/>
        <w:rPr>
          <w:rFonts w:asciiTheme="majorHAnsi" w:hAnsiTheme="majorHAnsi"/>
          <w:szCs w:val="24"/>
        </w:rPr>
      </w:pPr>
      <w:r w:rsidRPr="00A32016">
        <w:rPr>
          <w:rFonts w:asciiTheme="majorHAnsi" w:hAnsiTheme="majorHAnsi"/>
          <w:szCs w:val="24"/>
        </w:rPr>
        <w:lastRenderedPageBreak/>
        <w:t>Set up the video and tell students, “We’re going to watch a video that tells a cautionary tale about what could happen and has happened in some places when climate change and the dam building boom collide.”</w:t>
      </w:r>
    </w:p>
    <w:p w14:paraId="60E78F30" w14:textId="77777777" w:rsidR="00C25C82" w:rsidRPr="00A32016" w:rsidRDefault="00C25C82" w:rsidP="00CA7C4B">
      <w:pPr>
        <w:numPr>
          <w:ilvl w:val="1"/>
          <w:numId w:val="12"/>
        </w:numPr>
        <w:spacing w:after="200" w:line="276" w:lineRule="auto"/>
        <w:rPr>
          <w:rFonts w:asciiTheme="majorHAnsi" w:hAnsiTheme="majorHAnsi"/>
          <w:szCs w:val="24"/>
        </w:rPr>
      </w:pPr>
      <w:r w:rsidRPr="00A32016">
        <w:rPr>
          <w:rFonts w:asciiTheme="majorHAnsi" w:hAnsiTheme="majorHAnsi"/>
          <w:szCs w:val="24"/>
        </w:rPr>
        <w:t>Put on the board the following questions</w:t>
      </w:r>
      <w:r w:rsidR="00101C0B" w:rsidRPr="00A32016">
        <w:rPr>
          <w:rFonts w:asciiTheme="majorHAnsi" w:hAnsiTheme="majorHAnsi"/>
          <w:szCs w:val="24"/>
        </w:rPr>
        <w:t xml:space="preserve"> for students to think about</w:t>
      </w:r>
      <w:r w:rsidR="00464F9D" w:rsidRPr="00A32016">
        <w:rPr>
          <w:rFonts w:asciiTheme="majorHAnsi" w:hAnsiTheme="majorHAnsi"/>
          <w:szCs w:val="24"/>
        </w:rPr>
        <w:t xml:space="preserve">. Tell students, “These are questions that decision makers, companies, banks, and environmental and social organizations are grappling with every day.” </w:t>
      </w:r>
      <w:r w:rsidR="000D599E" w:rsidRPr="00A32016">
        <w:rPr>
          <w:rFonts w:asciiTheme="majorHAnsi" w:hAnsiTheme="majorHAnsi"/>
          <w:szCs w:val="24"/>
        </w:rPr>
        <w:t>Questions posted on the board</w:t>
      </w:r>
      <w:r w:rsidR="00464F9D" w:rsidRPr="00A32016">
        <w:rPr>
          <w:rFonts w:asciiTheme="majorHAnsi" w:hAnsiTheme="majorHAnsi"/>
          <w:szCs w:val="24"/>
        </w:rPr>
        <w:t>:</w:t>
      </w:r>
    </w:p>
    <w:p w14:paraId="164DC6F9" w14:textId="77777777" w:rsidR="00826AC7" w:rsidRPr="00A32016" w:rsidRDefault="00DD2518" w:rsidP="00C25C82">
      <w:pPr>
        <w:numPr>
          <w:ilvl w:val="2"/>
          <w:numId w:val="12"/>
        </w:numPr>
        <w:spacing w:after="200" w:line="276" w:lineRule="auto"/>
        <w:rPr>
          <w:rFonts w:asciiTheme="majorHAnsi" w:hAnsiTheme="majorHAnsi"/>
          <w:szCs w:val="24"/>
        </w:rPr>
      </w:pPr>
      <w:r w:rsidRPr="00A32016">
        <w:rPr>
          <w:rFonts w:asciiTheme="majorHAnsi" w:hAnsiTheme="majorHAnsi"/>
          <w:szCs w:val="24"/>
        </w:rPr>
        <w:t xml:space="preserve">Would you consider large dams </w:t>
      </w:r>
      <w:r w:rsidR="005731A6" w:rsidRPr="00A32016">
        <w:rPr>
          <w:rFonts w:asciiTheme="majorHAnsi" w:hAnsiTheme="majorHAnsi"/>
          <w:szCs w:val="24"/>
        </w:rPr>
        <w:t>“</w:t>
      </w:r>
      <w:r w:rsidRPr="00A32016">
        <w:rPr>
          <w:rFonts w:asciiTheme="majorHAnsi" w:hAnsiTheme="majorHAnsi"/>
          <w:szCs w:val="24"/>
        </w:rPr>
        <w:t>sustainable development</w:t>
      </w:r>
      <w:r w:rsidR="005731A6" w:rsidRPr="00A32016">
        <w:rPr>
          <w:rFonts w:asciiTheme="majorHAnsi" w:hAnsiTheme="majorHAnsi"/>
          <w:szCs w:val="24"/>
        </w:rPr>
        <w:t>”</w:t>
      </w:r>
      <w:r w:rsidRPr="00A32016">
        <w:rPr>
          <w:rFonts w:asciiTheme="majorHAnsi" w:hAnsiTheme="majorHAnsi"/>
          <w:szCs w:val="24"/>
        </w:rPr>
        <w:t xml:space="preserve">? </w:t>
      </w:r>
      <w:r w:rsidR="00826AC7" w:rsidRPr="00A32016">
        <w:rPr>
          <w:rFonts w:asciiTheme="majorHAnsi" w:hAnsiTheme="majorHAnsi"/>
          <w:szCs w:val="24"/>
        </w:rPr>
        <w:t xml:space="preserve">What makes a project truly sustainable? </w:t>
      </w:r>
    </w:p>
    <w:p w14:paraId="2E6D1368" w14:textId="40D6EBA4" w:rsidR="00C25C82" w:rsidRPr="00A32016" w:rsidRDefault="004977F2" w:rsidP="00C25C82">
      <w:pPr>
        <w:numPr>
          <w:ilvl w:val="2"/>
          <w:numId w:val="12"/>
        </w:numPr>
        <w:spacing w:after="200" w:line="276" w:lineRule="auto"/>
        <w:rPr>
          <w:rFonts w:asciiTheme="majorHAnsi" w:hAnsiTheme="majorHAnsi"/>
          <w:szCs w:val="24"/>
        </w:rPr>
      </w:pPr>
      <w:r w:rsidRPr="00A32016">
        <w:rPr>
          <w:rStyle w:val="apple-style-span"/>
          <w:rFonts w:asciiTheme="majorHAnsi" w:eastAsia="Times New Roman" w:hAnsiTheme="majorHAnsi"/>
          <w:szCs w:val="24"/>
        </w:rPr>
        <w:t>How should we weigh the importance of competing needs for a river?</w:t>
      </w:r>
    </w:p>
    <w:p w14:paraId="298E56FF" w14:textId="48B6E6D9" w:rsidR="00C25C82" w:rsidRPr="00A32016" w:rsidRDefault="00DD2518" w:rsidP="00C25C82">
      <w:pPr>
        <w:numPr>
          <w:ilvl w:val="2"/>
          <w:numId w:val="12"/>
        </w:numPr>
        <w:spacing w:after="200" w:line="276" w:lineRule="auto"/>
        <w:rPr>
          <w:rFonts w:asciiTheme="majorHAnsi" w:hAnsiTheme="majorHAnsi"/>
          <w:szCs w:val="24"/>
        </w:rPr>
      </w:pPr>
      <w:r w:rsidRPr="00A32016">
        <w:rPr>
          <w:rFonts w:asciiTheme="majorHAnsi" w:hAnsiTheme="majorHAnsi"/>
          <w:szCs w:val="24"/>
        </w:rPr>
        <w:t xml:space="preserve">How else can we get electricity in ways that help us </w:t>
      </w:r>
      <w:r w:rsidR="00BF1BE9" w:rsidRPr="00A32016">
        <w:rPr>
          <w:rFonts w:asciiTheme="majorHAnsi" w:hAnsiTheme="majorHAnsi"/>
          <w:szCs w:val="24"/>
        </w:rPr>
        <w:t>reduce</w:t>
      </w:r>
      <w:r w:rsidR="00203FBE" w:rsidRPr="00A32016">
        <w:rPr>
          <w:rFonts w:asciiTheme="majorHAnsi" w:hAnsiTheme="majorHAnsi"/>
          <w:szCs w:val="24"/>
        </w:rPr>
        <w:t xml:space="preserve"> carbon dioxide emissions and </w:t>
      </w:r>
      <w:r w:rsidR="00BF1BE9" w:rsidRPr="00A32016">
        <w:rPr>
          <w:rFonts w:asciiTheme="majorHAnsi" w:hAnsiTheme="majorHAnsi"/>
          <w:szCs w:val="24"/>
        </w:rPr>
        <w:t>address</w:t>
      </w:r>
      <w:r w:rsidR="00203FBE" w:rsidRPr="00A32016">
        <w:rPr>
          <w:rFonts w:asciiTheme="majorHAnsi" w:hAnsiTheme="majorHAnsi"/>
          <w:szCs w:val="24"/>
        </w:rPr>
        <w:t xml:space="preserve"> </w:t>
      </w:r>
      <w:r w:rsidRPr="00A32016">
        <w:rPr>
          <w:rFonts w:asciiTheme="majorHAnsi" w:hAnsiTheme="majorHAnsi"/>
          <w:szCs w:val="24"/>
        </w:rPr>
        <w:t>climate change?</w:t>
      </w:r>
    </w:p>
    <w:p w14:paraId="54AC42C9" w14:textId="77777777" w:rsidR="002D4449" w:rsidRPr="00A32016" w:rsidRDefault="00B169E9" w:rsidP="008E2BB1">
      <w:pPr>
        <w:numPr>
          <w:ilvl w:val="0"/>
          <w:numId w:val="12"/>
        </w:numPr>
        <w:spacing w:after="200" w:line="276" w:lineRule="auto"/>
        <w:rPr>
          <w:rFonts w:asciiTheme="majorHAnsi" w:hAnsiTheme="majorHAnsi"/>
          <w:szCs w:val="24"/>
        </w:rPr>
      </w:pPr>
      <w:r w:rsidRPr="00A32016">
        <w:rPr>
          <w:rFonts w:asciiTheme="majorHAnsi" w:hAnsiTheme="majorHAnsi"/>
          <w:szCs w:val="24"/>
        </w:rPr>
        <w:t>Google Earth Video and Discussion</w:t>
      </w:r>
      <w:r w:rsidR="008E2BB1" w:rsidRPr="00A32016">
        <w:rPr>
          <w:rFonts w:asciiTheme="majorHAnsi" w:hAnsiTheme="majorHAnsi"/>
          <w:szCs w:val="24"/>
        </w:rPr>
        <w:br/>
      </w:r>
      <w:r w:rsidR="002D4449" w:rsidRPr="00A32016">
        <w:rPr>
          <w:rFonts w:asciiTheme="majorHAnsi" w:hAnsiTheme="majorHAnsi"/>
          <w:i/>
          <w:szCs w:val="24"/>
        </w:rPr>
        <w:t>Time length:</w:t>
      </w:r>
      <w:r w:rsidR="00C71800" w:rsidRPr="00A32016">
        <w:rPr>
          <w:rFonts w:asciiTheme="majorHAnsi" w:hAnsiTheme="majorHAnsi"/>
          <w:i/>
          <w:szCs w:val="24"/>
        </w:rPr>
        <w:t xml:space="preserve"> 1</w:t>
      </w:r>
      <w:r w:rsidR="009A0365" w:rsidRPr="00A32016">
        <w:rPr>
          <w:rFonts w:asciiTheme="majorHAnsi" w:hAnsiTheme="majorHAnsi"/>
          <w:i/>
          <w:szCs w:val="24"/>
        </w:rPr>
        <w:t>2 min video, 18 min discussion</w:t>
      </w:r>
    </w:p>
    <w:p w14:paraId="7B9C6328" w14:textId="66F1903C" w:rsidR="006F7C3C" w:rsidRPr="00A32016" w:rsidRDefault="00D5140A" w:rsidP="006F7C3C">
      <w:pPr>
        <w:numPr>
          <w:ilvl w:val="1"/>
          <w:numId w:val="12"/>
        </w:numPr>
        <w:spacing w:after="200" w:line="276" w:lineRule="auto"/>
        <w:rPr>
          <w:rFonts w:asciiTheme="majorHAnsi" w:hAnsiTheme="majorHAnsi"/>
          <w:szCs w:val="24"/>
        </w:rPr>
      </w:pPr>
      <w:r>
        <w:rPr>
          <w:rFonts w:asciiTheme="majorHAnsi" w:hAnsiTheme="majorHAnsi"/>
          <w:i/>
          <w:szCs w:val="24"/>
        </w:rPr>
        <w:t xml:space="preserve">Optional. </w:t>
      </w:r>
      <w:r w:rsidR="006F7C3C" w:rsidRPr="00A32016">
        <w:rPr>
          <w:rFonts w:asciiTheme="majorHAnsi" w:hAnsiTheme="majorHAnsi"/>
          <w:szCs w:val="24"/>
        </w:rPr>
        <w:t xml:space="preserve">Pass out note cards for students to jot down any questions they might have during the video.  </w:t>
      </w:r>
    </w:p>
    <w:p w14:paraId="6F8B042A" w14:textId="77777777" w:rsidR="008E2BB1" w:rsidRPr="00A32016" w:rsidRDefault="007A0372" w:rsidP="008E2BB1">
      <w:pPr>
        <w:numPr>
          <w:ilvl w:val="1"/>
          <w:numId w:val="12"/>
        </w:numPr>
        <w:spacing w:after="200" w:line="276" w:lineRule="auto"/>
        <w:rPr>
          <w:rFonts w:asciiTheme="majorHAnsi" w:hAnsiTheme="majorHAnsi"/>
          <w:szCs w:val="24"/>
        </w:rPr>
      </w:pPr>
      <w:r w:rsidRPr="00A32016">
        <w:rPr>
          <w:rFonts w:asciiTheme="majorHAnsi" w:hAnsiTheme="majorHAnsi"/>
          <w:szCs w:val="24"/>
        </w:rPr>
        <w:t xml:space="preserve">Start the video, dim the lights, </w:t>
      </w:r>
      <w:proofErr w:type="gramStart"/>
      <w:r w:rsidRPr="00A32016">
        <w:rPr>
          <w:rFonts w:asciiTheme="majorHAnsi" w:hAnsiTheme="majorHAnsi"/>
          <w:szCs w:val="24"/>
        </w:rPr>
        <w:t>make</w:t>
      </w:r>
      <w:proofErr w:type="gramEnd"/>
      <w:r w:rsidRPr="00A32016">
        <w:rPr>
          <w:rFonts w:asciiTheme="majorHAnsi" w:hAnsiTheme="majorHAnsi"/>
          <w:szCs w:val="24"/>
        </w:rPr>
        <w:t xml:space="preserve"> sure sound is working.</w:t>
      </w:r>
    </w:p>
    <w:p w14:paraId="7EE7346C" w14:textId="77777777" w:rsidR="00F138B7" w:rsidRPr="00A32016" w:rsidRDefault="00F138B7" w:rsidP="00F138B7">
      <w:pPr>
        <w:numPr>
          <w:ilvl w:val="1"/>
          <w:numId w:val="12"/>
        </w:numPr>
        <w:spacing w:after="200" w:line="276" w:lineRule="auto"/>
        <w:rPr>
          <w:rFonts w:asciiTheme="majorHAnsi" w:hAnsiTheme="majorHAnsi"/>
          <w:szCs w:val="24"/>
        </w:rPr>
      </w:pPr>
      <w:r w:rsidRPr="00A32016">
        <w:rPr>
          <w:rFonts w:asciiTheme="majorHAnsi" w:hAnsiTheme="majorHAnsi"/>
          <w:szCs w:val="24"/>
        </w:rPr>
        <w:t>Discussion after the video:</w:t>
      </w:r>
    </w:p>
    <w:p w14:paraId="0DC5E1E2" w14:textId="0EF86F51" w:rsidR="00233DDA" w:rsidRPr="00A32016" w:rsidRDefault="00233DDA" w:rsidP="00F138B7">
      <w:pPr>
        <w:numPr>
          <w:ilvl w:val="2"/>
          <w:numId w:val="12"/>
        </w:numPr>
        <w:spacing w:after="200" w:line="276" w:lineRule="auto"/>
        <w:rPr>
          <w:rFonts w:asciiTheme="majorHAnsi" w:hAnsiTheme="majorHAnsi"/>
          <w:szCs w:val="24"/>
        </w:rPr>
      </w:pPr>
      <w:r w:rsidRPr="00A32016">
        <w:rPr>
          <w:rFonts w:asciiTheme="majorHAnsi" w:hAnsiTheme="majorHAnsi"/>
          <w:szCs w:val="24"/>
        </w:rPr>
        <w:t xml:space="preserve">Ask students to share their questions from their cards. Encourage other students in the class to answer their classmates’ questions. </w:t>
      </w:r>
    </w:p>
    <w:p w14:paraId="06D3189C" w14:textId="77777777" w:rsidR="00FD0C02" w:rsidRPr="00A32016" w:rsidRDefault="00F138B7" w:rsidP="00F138B7">
      <w:pPr>
        <w:numPr>
          <w:ilvl w:val="2"/>
          <w:numId w:val="12"/>
        </w:numPr>
        <w:spacing w:after="200" w:line="276" w:lineRule="auto"/>
        <w:rPr>
          <w:rFonts w:asciiTheme="majorHAnsi" w:hAnsiTheme="majorHAnsi"/>
          <w:szCs w:val="24"/>
        </w:rPr>
      </w:pPr>
      <w:proofErr w:type="gramStart"/>
      <w:r w:rsidRPr="00A32016">
        <w:rPr>
          <w:rFonts w:asciiTheme="majorHAnsi" w:hAnsiTheme="majorHAnsi"/>
          <w:szCs w:val="24"/>
        </w:rPr>
        <w:t>Ask</w:t>
      </w:r>
      <w:proofErr w:type="gramEnd"/>
      <w:r w:rsidRPr="00A32016">
        <w:rPr>
          <w:rFonts w:asciiTheme="majorHAnsi" w:hAnsiTheme="majorHAnsi"/>
          <w:szCs w:val="24"/>
        </w:rPr>
        <w:t xml:space="preserve"> “What was one interesting thing that you learned from the video?” </w:t>
      </w:r>
      <w:r w:rsidR="00FD0C02" w:rsidRPr="00A32016">
        <w:rPr>
          <w:rFonts w:asciiTheme="majorHAnsi" w:hAnsiTheme="majorHAnsi"/>
          <w:szCs w:val="24"/>
        </w:rPr>
        <w:t>If stude</w:t>
      </w:r>
      <w:r w:rsidR="00F32064" w:rsidRPr="00A32016">
        <w:rPr>
          <w:rFonts w:asciiTheme="majorHAnsi" w:hAnsiTheme="majorHAnsi"/>
          <w:szCs w:val="24"/>
        </w:rPr>
        <w:t xml:space="preserve">nts are not shouting out terms such as Reservoir Emissions, Glacial Lake Outburst Floods, Droughts and Electricity, Dam Safety, etc., </w:t>
      </w:r>
      <w:r w:rsidR="00FD0C02" w:rsidRPr="00A32016">
        <w:rPr>
          <w:rFonts w:asciiTheme="majorHAnsi" w:hAnsiTheme="majorHAnsi"/>
          <w:szCs w:val="24"/>
        </w:rPr>
        <w:t xml:space="preserve">throw out a few and ask if they remember </w:t>
      </w:r>
      <w:r w:rsidR="00F32064" w:rsidRPr="00A32016">
        <w:rPr>
          <w:rFonts w:asciiTheme="majorHAnsi" w:hAnsiTheme="majorHAnsi"/>
          <w:szCs w:val="24"/>
        </w:rPr>
        <w:t>that topic</w:t>
      </w:r>
      <w:r w:rsidR="00FD0C02" w:rsidRPr="00A32016">
        <w:rPr>
          <w:rFonts w:asciiTheme="majorHAnsi" w:hAnsiTheme="majorHAnsi"/>
          <w:szCs w:val="24"/>
        </w:rPr>
        <w:t xml:space="preserve">. </w:t>
      </w:r>
    </w:p>
    <w:p w14:paraId="6B63D86F" w14:textId="77777777" w:rsidR="00A26D13" w:rsidRPr="00A32016" w:rsidRDefault="00A26D13" w:rsidP="00F138B7">
      <w:pPr>
        <w:numPr>
          <w:ilvl w:val="2"/>
          <w:numId w:val="12"/>
        </w:numPr>
        <w:spacing w:after="200" w:line="276" w:lineRule="auto"/>
        <w:rPr>
          <w:rFonts w:asciiTheme="majorHAnsi" w:hAnsiTheme="majorHAnsi"/>
          <w:szCs w:val="24"/>
        </w:rPr>
      </w:pPr>
      <w:proofErr w:type="gramStart"/>
      <w:r w:rsidRPr="00A32016">
        <w:rPr>
          <w:rFonts w:asciiTheme="majorHAnsi" w:hAnsiTheme="majorHAnsi"/>
          <w:szCs w:val="24"/>
        </w:rPr>
        <w:t>Ask</w:t>
      </w:r>
      <w:proofErr w:type="gramEnd"/>
      <w:r w:rsidRPr="00A32016">
        <w:rPr>
          <w:rFonts w:asciiTheme="majorHAnsi" w:hAnsiTheme="majorHAnsi"/>
          <w:szCs w:val="24"/>
        </w:rPr>
        <w:t xml:space="preserve"> “What was confusing or unclear</w:t>
      </w:r>
      <w:r w:rsidR="00F32064" w:rsidRPr="00A32016">
        <w:rPr>
          <w:rFonts w:asciiTheme="majorHAnsi" w:hAnsiTheme="majorHAnsi"/>
          <w:szCs w:val="24"/>
        </w:rPr>
        <w:t xml:space="preserve"> to you, or what did you want more information about</w:t>
      </w:r>
      <w:r w:rsidRPr="00A32016">
        <w:rPr>
          <w:rFonts w:asciiTheme="majorHAnsi" w:hAnsiTheme="majorHAnsi"/>
          <w:szCs w:val="24"/>
        </w:rPr>
        <w:t>?”</w:t>
      </w:r>
      <w:r w:rsidR="00B60EE4" w:rsidRPr="00A32016">
        <w:rPr>
          <w:rFonts w:asciiTheme="majorHAnsi" w:hAnsiTheme="majorHAnsi"/>
          <w:szCs w:val="24"/>
        </w:rPr>
        <w:t xml:space="preserve"> Jot down topics for elaboration later.</w:t>
      </w:r>
    </w:p>
    <w:p w14:paraId="70730A44" w14:textId="77777777" w:rsidR="002D4449" w:rsidRPr="00A32016" w:rsidRDefault="006756CE" w:rsidP="00D46F92">
      <w:pPr>
        <w:numPr>
          <w:ilvl w:val="0"/>
          <w:numId w:val="12"/>
        </w:numPr>
        <w:spacing w:after="200" w:line="276" w:lineRule="auto"/>
        <w:rPr>
          <w:rFonts w:asciiTheme="majorHAnsi" w:hAnsiTheme="majorHAnsi"/>
          <w:szCs w:val="24"/>
        </w:rPr>
      </w:pPr>
      <w:r w:rsidRPr="00A32016">
        <w:rPr>
          <w:rFonts w:asciiTheme="majorHAnsi" w:hAnsiTheme="majorHAnsi"/>
          <w:szCs w:val="24"/>
        </w:rPr>
        <w:t>Elaboration on Key Issues</w:t>
      </w:r>
      <w:r w:rsidR="00D46F92" w:rsidRPr="00A32016">
        <w:rPr>
          <w:rFonts w:asciiTheme="majorHAnsi" w:hAnsiTheme="majorHAnsi"/>
          <w:szCs w:val="24"/>
        </w:rPr>
        <w:br/>
      </w:r>
      <w:r w:rsidR="002D4449" w:rsidRPr="00A32016">
        <w:rPr>
          <w:rFonts w:asciiTheme="majorHAnsi" w:hAnsiTheme="majorHAnsi"/>
          <w:i/>
          <w:szCs w:val="24"/>
        </w:rPr>
        <w:t>Time length:</w:t>
      </w:r>
      <w:r w:rsidR="00C71800" w:rsidRPr="00A32016">
        <w:rPr>
          <w:rFonts w:asciiTheme="majorHAnsi" w:hAnsiTheme="majorHAnsi"/>
          <w:i/>
          <w:szCs w:val="24"/>
        </w:rPr>
        <w:t xml:space="preserve"> </w:t>
      </w:r>
      <w:r w:rsidR="00A966DC" w:rsidRPr="00A32016">
        <w:rPr>
          <w:rFonts w:asciiTheme="majorHAnsi" w:hAnsiTheme="majorHAnsi"/>
          <w:i/>
          <w:szCs w:val="24"/>
        </w:rPr>
        <w:t>5</w:t>
      </w:r>
      <w:r w:rsidR="00C71800" w:rsidRPr="00A32016">
        <w:rPr>
          <w:rFonts w:asciiTheme="majorHAnsi" w:hAnsiTheme="majorHAnsi"/>
          <w:i/>
          <w:szCs w:val="24"/>
        </w:rPr>
        <w:t xml:space="preserve"> min</w:t>
      </w:r>
    </w:p>
    <w:p w14:paraId="085DBAEF" w14:textId="77777777" w:rsidR="00D46F92" w:rsidRPr="00A32016" w:rsidRDefault="00D263E7" w:rsidP="00D46F92">
      <w:pPr>
        <w:numPr>
          <w:ilvl w:val="1"/>
          <w:numId w:val="12"/>
        </w:numPr>
        <w:spacing w:after="200" w:line="276" w:lineRule="auto"/>
        <w:rPr>
          <w:rFonts w:asciiTheme="majorHAnsi" w:hAnsiTheme="majorHAnsi"/>
          <w:szCs w:val="24"/>
        </w:rPr>
      </w:pPr>
      <w:r w:rsidRPr="00A32016">
        <w:rPr>
          <w:rFonts w:asciiTheme="majorHAnsi" w:hAnsiTheme="majorHAnsi"/>
          <w:szCs w:val="24"/>
        </w:rPr>
        <w:t xml:space="preserve">Go through the list of questions for clarification and explain some of the issues in further detail. </w:t>
      </w:r>
    </w:p>
    <w:p w14:paraId="0ED9096A" w14:textId="6BD33789" w:rsidR="00D907A1" w:rsidRPr="00A32016" w:rsidRDefault="00F32064" w:rsidP="00D46F92">
      <w:pPr>
        <w:numPr>
          <w:ilvl w:val="1"/>
          <w:numId w:val="12"/>
        </w:numPr>
        <w:spacing w:after="200" w:line="276" w:lineRule="auto"/>
        <w:rPr>
          <w:rFonts w:asciiTheme="majorHAnsi" w:hAnsiTheme="majorHAnsi"/>
          <w:szCs w:val="24"/>
        </w:rPr>
      </w:pPr>
      <w:r w:rsidRPr="00A32016">
        <w:rPr>
          <w:rFonts w:asciiTheme="majorHAnsi" w:hAnsiTheme="majorHAnsi"/>
          <w:szCs w:val="24"/>
        </w:rPr>
        <w:lastRenderedPageBreak/>
        <w:t>Time permitting, s</w:t>
      </w:r>
      <w:r w:rsidR="00D907A1" w:rsidRPr="00A32016">
        <w:rPr>
          <w:rFonts w:asciiTheme="majorHAnsi" w:hAnsiTheme="majorHAnsi"/>
          <w:szCs w:val="24"/>
        </w:rPr>
        <w:t>ummarize the issues</w:t>
      </w:r>
      <w:r w:rsidR="00233DDA" w:rsidRPr="00A32016">
        <w:rPr>
          <w:rFonts w:asciiTheme="majorHAnsi" w:hAnsiTheme="majorHAnsi"/>
          <w:szCs w:val="24"/>
        </w:rPr>
        <w:t xml:space="preserve"> raised in the video</w:t>
      </w:r>
      <w:r w:rsidR="00D907A1" w:rsidRPr="00A32016">
        <w:rPr>
          <w:rFonts w:asciiTheme="majorHAnsi" w:hAnsiTheme="majorHAnsi"/>
          <w:szCs w:val="24"/>
        </w:rPr>
        <w:t>:</w:t>
      </w:r>
    </w:p>
    <w:p w14:paraId="374AEFE4" w14:textId="29E483CD" w:rsidR="003E55D2" w:rsidRPr="00A32016" w:rsidRDefault="003E55D2" w:rsidP="003E55D2">
      <w:pPr>
        <w:numPr>
          <w:ilvl w:val="2"/>
          <w:numId w:val="12"/>
        </w:numPr>
        <w:spacing w:after="200" w:line="276" w:lineRule="auto"/>
        <w:rPr>
          <w:rFonts w:asciiTheme="majorHAnsi" w:hAnsiTheme="majorHAnsi"/>
          <w:szCs w:val="24"/>
        </w:rPr>
      </w:pPr>
      <w:r w:rsidRPr="00A32016">
        <w:rPr>
          <w:rFonts w:asciiTheme="majorHAnsi" w:hAnsiTheme="majorHAnsi"/>
          <w:bCs/>
          <w:szCs w:val="24"/>
        </w:rPr>
        <w:t>River flows are becoming harder t</w:t>
      </w:r>
      <w:r w:rsidR="00F544EE">
        <w:rPr>
          <w:rFonts w:asciiTheme="majorHAnsi" w:hAnsiTheme="majorHAnsi"/>
          <w:bCs/>
          <w:szCs w:val="24"/>
        </w:rPr>
        <w:t>o predict due to climate change</w:t>
      </w:r>
      <w:r w:rsidRPr="00A32016">
        <w:rPr>
          <w:rFonts w:asciiTheme="majorHAnsi" w:hAnsiTheme="majorHAnsi"/>
          <w:bCs/>
          <w:szCs w:val="24"/>
        </w:rPr>
        <w:t>.</w:t>
      </w:r>
      <w:r w:rsidRPr="00A32016">
        <w:rPr>
          <w:rFonts w:asciiTheme="majorHAnsi" w:hAnsiTheme="majorHAnsi"/>
          <w:szCs w:val="24"/>
        </w:rPr>
        <w:t xml:space="preserve"> More frequent droughts will make many hydropower projects </w:t>
      </w:r>
      <w:r w:rsidR="0076226E" w:rsidRPr="00A32016">
        <w:rPr>
          <w:rFonts w:asciiTheme="majorHAnsi" w:hAnsiTheme="majorHAnsi"/>
          <w:szCs w:val="24"/>
        </w:rPr>
        <w:t>too expensive</w:t>
      </w:r>
      <w:r w:rsidRPr="00A32016">
        <w:rPr>
          <w:rFonts w:asciiTheme="majorHAnsi" w:hAnsiTheme="majorHAnsi"/>
          <w:szCs w:val="24"/>
        </w:rPr>
        <w:t xml:space="preserve">. </w:t>
      </w:r>
      <w:r w:rsidR="004977F2" w:rsidRPr="00A32016">
        <w:rPr>
          <w:rFonts w:asciiTheme="majorHAnsi" w:hAnsiTheme="majorHAnsi"/>
          <w:szCs w:val="24"/>
        </w:rPr>
        <w:t>More extreme rainfall will increase the risk of dam breaks, which could lead to massive floods</w:t>
      </w:r>
      <w:r w:rsidR="0076226E" w:rsidRPr="00A32016">
        <w:rPr>
          <w:rFonts w:asciiTheme="majorHAnsi" w:hAnsiTheme="majorHAnsi"/>
          <w:szCs w:val="24"/>
        </w:rPr>
        <w:t>.</w:t>
      </w:r>
    </w:p>
    <w:p w14:paraId="50E1C323" w14:textId="77777777" w:rsidR="003E55D2" w:rsidRPr="00A32016" w:rsidRDefault="0076226E" w:rsidP="003E55D2">
      <w:pPr>
        <w:numPr>
          <w:ilvl w:val="2"/>
          <w:numId w:val="12"/>
        </w:numPr>
        <w:spacing w:after="200" w:line="276" w:lineRule="auto"/>
        <w:rPr>
          <w:rFonts w:asciiTheme="majorHAnsi" w:hAnsiTheme="majorHAnsi"/>
          <w:szCs w:val="24"/>
        </w:rPr>
      </w:pPr>
      <w:r w:rsidRPr="00A32016">
        <w:rPr>
          <w:rFonts w:asciiTheme="majorHAnsi" w:hAnsiTheme="majorHAnsi"/>
          <w:szCs w:val="24"/>
        </w:rPr>
        <w:t>Big dams make it harder for people and ecosystems downstream of dams to adapt to climate change by reducing water quality and quantity, drying up forests and wetlands, flooding productive land, and destroying fisheries.</w:t>
      </w:r>
    </w:p>
    <w:p w14:paraId="0007F03C" w14:textId="2BD5D65D" w:rsidR="0076226E" w:rsidRPr="00A32016" w:rsidRDefault="0076226E" w:rsidP="003E55D2">
      <w:pPr>
        <w:numPr>
          <w:ilvl w:val="2"/>
          <w:numId w:val="12"/>
        </w:numPr>
        <w:spacing w:after="200" w:line="276" w:lineRule="auto"/>
        <w:rPr>
          <w:rFonts w:asciiTheme="majorHAnsi" w:hAnsiTheme="majorHAnsi"/>
          <w:szCs w:val="24"/>
        </w:rPr>
      </w:pPr>
      <w:r w:rsidRPr="00A32016">
        <w:rPr>
          <w:rFonts w:asciiTheme="majorHAnsi" w:hAnsiTheme="majorHAnsi"/>
          <w:bCs/>
          <w:szCs w:val="24"/>
        </w:rPr>
        <w:t>Dam reservoirs can be sources of carbon emissions that make climate change worse.</w:t>
      </w:r>
      <w:r w:rsidRPr="00A32016">
        <w:rPr>
          <w:rFonts w:asciiTheme="majorHAnsi" w:hAnsiTheme="majorHAnsi"/>
          <w:szCs w:val="24"/>
        </w:rPr>
        <w:t xml:space="preserve"> Dam reservoirs are a major source of one of the most powerful greenhouse gases, methane</w:t>
      </w:r>
      <w:r w:rsidR="00233DDA" w:rsidRPr="00A32016">
        <w:rPr>
          <w:rFonts w:asciiTheme="majorHAnsi" w:hAnsiTheme="majorHAnsi"/>
          <w:szCs w:val="24"/>
        </w:rPr>
        <w:t xml:space="preserve">, which is a more </w:t>
      </w:r>
      <w:r w:rsidR="004E5D54" w:rsidRPr="00A32016">
        <w:rPr>
          <w:rFonts w:asciiTheme="majorHAnsi" w:hAnsiTheme="majorHAnsi"/>
          <w:szCs w:val="24"/>
        </w:rPr>
        <w:t>potent</w:t>
      </w:r>
      <w:r w:rsidR="00233DDA" w:rsidRPr="00A32016">
        <w:rPr>
          <w:rFonts w:asciiTheme="majorHAnsi" w:hAnsiTheme="majorHAnsi"/>
          <w:szCs w:val="24"/>
        </w:rPr>
        <w:t xml:space="preserve"> global warming forcer than carbon dioxide</w:t>
      </w:r>
      <w:r w:rsidRPr="00A32016">
        <w:rPr>
          <w:rFonts w:asciiTheme="majorHAnsi" w:hAnsiTheme="majorHAnsi"/>
          <w:szCs w:val="24"/>
        </w:rPr>
        <w:t xml:space="preserve">. </w:t>
      </w:r>
    </w:p>
    <w:p w14:paraId="4B97CB18" w14:textId="77777777" w:rsidR="00DB5CA1" w:rsidRPr="00A32016" w:rsidRDefault="00DB5CA1" w:rsidP="003E55D2">
      <w:pPr>
        <w:numPr>
          <w:ilvl w:val="2"/>
          <w:numId w:val="12"/>
        </w:numPr>
        <w:spacing w:after="200" w:line="276" w:lineRule="auto"/>
        <w:rPr>
          <w:rFonts w:asciiTheme="majorHAnsi" w:hAnsiTheme="majorHAnsi"/>
          <w:szCs w:val="24"/>
        </w:rPr>
      </w:pPr>
      <w:r w:rsidRPr="00A32016">
        <w:rPr>
          <w:rFonts w:asciiTheme="majorHAnsi" w:hAnsiTheme="majorHAnsi"/>
          <w:szCs w:val="24"/>
        </w:rPr>
        <w:t>There are some exciting advances in water and energy solutions that offer alternatives to large hydropower dams.</w:t>
      </w:r>
    </w:p>
    <w:p w14:paraId="775D12D7" w14:textId="0BA1B1B1" w:rsidR="003D42F3" w:rsidRDefault="00F544EE" w:rsidP="0022374C">
      <w:pPr>
        <w:numPr>
          <w:ilvl w:val="1"/>
          <w:numId w:val="12"/>
        </w:numPr>
        <w:spacing w:after="200" w:line="276" w:lineRule="auto"/>
        <w:rPr>
          <w:rFonts w:asciiTheme="majorHAnsi" w:hAnsiTheme="majorHAnsi"/>
          <w:szCs w:val="24"/>
        </w:rPr>
      </w:pPr>
      <w:r>
        <w:rPr>
          <w:rFonts w:asciiTheme="majorHAnsi" w:hAnsiTheme="majorHAnsi"/>
          <w:szCs w:val="24"/>
        </w:rPr>
        <w:t>Students</w:t>
      </w:r>
      <w:r w:rsidR="00FC65C2" w:rsidRPr="00A32016">
        <w:rPr>
          <w:rFonts w:asciiTheme="majorHAnsi" w:hAnsiTheme="majorHAnsi"/>
          <w:szCs w:val="24"/>
        </w:rPr>
        <w:t xml:space="preserve"> can find more information</w:t>
      </w:r>
      <w:r w:rsidR="0081442F" w:rsidRPr="00A32016">
        <w:rPr>
          <w:rFonts w:asciiTheme="majorHAnsi" w:hAnsiTheme="majorHAnsi"/>
          <w:szCs w:val="24"/>
        </w:rPr>
        <w:t xml:space="preserve">, </w:t>
      </w:r>
      <w:r>
        <w:rPr>
          <w:rFonts w:asciiTheme="majorHAnsi" w:hAnsiTheme="majorHAnsi"/>
          <w:szCs w:val="24"/>
        </w:rPr>
        <w:t xml:space="preserve">take action, </w:t>
      </w:r>
      <w:r w:rsidR="0081442F" w:rsidRPr="00A32016">
        <w:rPr>
          <w:rFonts w:asciiTheme="majorHAnsi" w:hAnsiTheme="majorHAnsi"/>
          <w:szCs w:val="24"/>
        </w:rPr>
        <w:t>watch this video again</w:t>
      </w:r>
      <w:r>
        <w:rPr>
          <w:rFonts w:asciiTheme="majorHAnsi" w:hAnsiTheme="majorHAnsi"/>
          <w:szCs w:val="24"/>
        </w:rPr>
        <w:t>, or</w:t>
      </w:r>
      <w:r w:rsidR="0081442F" w:rsidRPr="00A32016">
        <w:rPr>
          <w:rFonts w:asciiTheme="majorHAnsi" w:hAnsiTheme="majorHAnsi"/>
          <w:szCs w:val="24"/>
        </w:rPr>
        <w:t xml:space="preserve"> download Google Earth to explore on </w:t>
      </w:r>
      <w:r>
        <w:rPr>
          <w:rFonts w:asciiTheme="majorHAnsi" w:hAnsiTheme="majorHAnsi"/>
          <w:szCs w:val="24"/>
        </w:rPr>
        <w:t>their</w:t>
      </w:r>
      <w:r w:rsidR="0081442F" w:rsidRPr="00A32016">
        <w:rPr>
          <w:rFonts w:asciiTheme="majorHAnsi" w:hAnsiTheme="majorHAnsi"/>
          <w:szCs w:val="24"/>
        </w:rPr>
        <w:t xml:space="preserve"> own at</w:t>
      </w:r>
      <w:r w:rsidR="003E0E23">
        <w:rPr>
          <w:rFonts w:asciiTheme="majorHAnsi" w:hAnsiTheme="majorHAnsi"/>
          <w:szCs w:val="24"/>
        </w:rPr>
        <w:t>:</w:t>
      </w:r>
      <w:r w:rsidR="003D42F3" w:rsidRPr="003D42F3">
        <w:t xml:space="preserve"> </w:t>
      </w:r>
      <w:hyperlink r:id="rId16" w:history="1">
        <w:r w:rsidR="003D42F3" w:rsidRPr="00ED5C7E">
          <w:rPr>
            <w:rStyle w:val="Hyperlink"/>
            <w:rFonts w:asciiTheme="majorHAnsi" w:hAnsiTheme="majorHAnsi"/>
            <w:szCs w:val="24"/>
          </w:rPr>
          <w:t>http://www.internationalrivers.org/campaigns/wrong-climate-for-damming-rivers</w:t>
        </w:r>
      </w:hyperlink>
    </w:p>
    <w:p w14:paraId="4134B8D6" w14:textId="0D175E15" w:rsidR="00C5360A" w:rsidRPr="004C6E89" w:rsidRDefault="00FA4956" w:rsidP="00A32016">
      <w:pPr>
        <w:pStyle w:val="Heading1"/>
        <w:rPr>
          <w:rFonts w:asciiTheme="majorHAnsi" w:hAnsiTheme="majorHAnsi"/>
          <w:b w:val="0"/>
          <w:sz w:val="24"/>
          <w:szCs w:val="24"/>
        </w:rPr>
      </w:pPr>
      <w:bookmarkStart w:id="4" w:name="_Toc197676992"/>
      <w:r w:rsidRPr="004C6E89">
        <w:rPr>
          <w:rFonts w:asciiTheme="majorHAnsi" w:hAnsiTheme="majorHAnsi"/>
          <w:sz w:val="24"/>
          <w:szCs w:val="24"/>
        </w:rPr>
        <w:t>Possible E</w:t>
      </w:r>
      <w:r w:rsidR="00C5360A" w:rsidRPr="004C6E89">
        <w:rPr>
          <w:rFonts w:asciiTheme="majorHAnsi" w:hAnsiTheme="majorHAnsi"/>
          <w:sz w:val="24"/>
          <w:szCs w:val="24"/>
        </w:rPr>
        <w:t xml:space="preserve">xtensions: </w:t>
      </w:r>
      <w:r w:rsidR="00C5360A" w:rsidRPr="004C6E89">
        <w:rPr>
          <w:rFonts w:asciiTheme="majorHAnsi" w:hAnsiTheme="majorHAnsi"/>
          <w:b w:val="0"/>
          <w:sz w:val="24"/>
          <w:szCs w:val="24"/>
        </w:rPr>
        <w:t>(With additional time, what could students accomplish? What sorts of experiential, place-based exercises or homework could you assign the students?)</w:t>
      </w:r>
      <w:bookmarkEnd w:id="4"/>
    </w:p>
    <w:p w14:paraId="1EA3BE6A" w14:textId="77777777" w:rsidR="004977F2" w:rsidRPr="004C6E89" w:rsidRDefault="004977F2" w:rsidP="00C5360A">
      <w:pPr>
        <w:rPr>
          <w:rFonts w:asciiTheme="majorHAnsi" w:hAnsiTheme="majorHAnsi"/>
          <w:szCs w:val="24"/>
        </w:rPr>
      </w:pPr>
    </w:p>
    <w:p w14:paraId="0ACCA5BA" w14:textId="77777777" w:rsidR="00A47E3A" w:rsidRPr="00A32016" w:rsidRDefault="00A47E3A" w:rsidP="00DF23FF">
      <w:pPr>
        <w:numPr>
          <w:ilvl w:val="0"/>
          <w:numId w:val="16"/>
        </w:numPr>
        <w:spacing w:after="200" w:line="276" w:lineRule="auto"/>
        <w:rPr>
          <w:rFonts w:asciiTheme="majorHAnsi" w:hAnsiTheme="majorHAnsi"/>
          <w:szCs w:val="24"/>
        </w:rPr>
      </w:pPr>
      <w:r w:rsidRPr="00A32016">
        <w:rPr>
          <w:rFonts w:asciiTheme="majorHAnsi" w:hAnsiTheme="majorHAnsi"/>
          <w:szCs w:val="24"/>
        </w:rPr>
        <w:t>Local Watershed/Energy Distribution</w:t>
      </w:r>
      <w:r w:rsidRPr="00A32016">
        <w:rPr>
          <w:rFonts w:asciiTheme="majorHAnsi" w:hAnsiTheme="majorHAnsi"/>
          <w:szCs w:val="24"/>
        </w:rPr>
        <w:br/>
      </w:r>
      <w:r w:rsidRPr="00A32016">
        <w:rPr>
          <w:rFonts w:asciiTheme="majorHAnsi" w:hAnsiTheme="majorHAnsi"/>
          <w:i/>
          <w:szCs w:val="24"/>
        </w:rPr>
        <w:t>Suggested time length: 45 min (works well as a homework assignment)</w:t>
      </w:r>
    </w:p>
    <w:p w14:paraId="67FE9367" w14:textId="77777777" w:rsidR="00A47E3A" w:rsidRPr="00A32016" w:rsidRDefault="00FB274B" w:rsidP="00A47E3A">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Ask each student or a </w:t>
      </w:r>
      <w:r w:rsidR="00A14CA7" w:rsidRPr="00A32016">
        <w:rPr>
          <w:rFonts w:asciiTheme="majorHAnsi" w:hAnsiTheme="majorHAnsi"/>
          <w:szCs w:val="24"/>
        </w:rPr>
        <w:t xml:space="preserve">small </w:t>
      </w:r>
      <w:r w:rsidRPr="00A32016">
        <w:rPr>
          <w:rFonts w:asciiTheme="majorHAnsi" w:hAnsiTheme="majorHAnsi"/>
          <w:szCs w:val="24"/>
        </w:rPr>
        <w:t>group of students to investigate</w:t>
      </w:r>
      <w:r w:rsidR="00A14CA7" w:rsidRPr="00A32016">
        <w:rPr>
          <w:rFonts w:asciiTheme="majorHAnsi" w:hAnsiTheme="majorHAnsi"/>
          <w:szCs w:val="24"/>
        </w:rPr>
        <w:t xml:space="preserve"> online</w:t>
      </w:r>
      <w:r w:rsidRPr="00A32016">
        <w:rPr>
          <w:rFonts w:asciiTheme="majorHAnsi" w:hAnsiTheme="majorHAnsi"/>
          <w:szCs w:val="24"/>
        </w:rPr>
        <w:t xml:space="preserve"> either:</w:t>
      </w:r>
    </w:p>
    <w:p w14:paraId="2C69D785" w14:textId="77777777" w:rsidR="00FB274B" w:rsidRPr="00A32016" w:rsidRDefault="00FB274B" w:rsidP="00FB274B">
      <w:pPr>
        <w:numPr>
          <w:ilvl w:val="2"/>
          <w:numId w:val="16"/>
        </w:numPr>
        <w:spacing w:after="200" w:line="276" w:lineRule="auto"/>
        <w:rPr>
          <w:rFonts w:asciiTheme="majorHAnsi" w:hAnsiTheme="majorHAnsi"/>
          <w:szCs w:val="24"/>
        </w:rPr>
      </w:pPr>
      <w:r w:rsidRPr="00A32016">
        <w:rPr>
          <w:rFonts w:asciiTheme="majorHAnsi" w:hAnsiTheme="majorHAnsi"/>
          <w:szCs w:val="24"/>
        </w:rPr>
        <w:t>Where their electricity comes from and how it’s distributed; or</w:t>
      </w:r>
    </w:p>
    <w:p w14:paraId="737DE1E1" w14:textId="77777777" w:rsidR="00FB274B" w:rsidRPr="00A32016" w:rsidRDefault="00FB274B" w:rsidP="00FB274B">
      <w:pPr>
        <w:numPr>
          <w:ilvl w:val="2"/>
          <w:numId w:val="16"/>
        </w:numPr>
        <w:spacing w:after="200" w:line="276" w:lineRule="auto"/>
        <w:rPr>
          <w:rFonts w:asciiTheme="majorHAnsi" w:hAnsiTheme="majorHAnsi"/>
          <w:szCs w:val="24"/>
        </w:rPr>
      </w:pPr>
      <w:r w:rsidRPr="00A32016">
        <w:rPr>
          <w:rFonts w:asciiTheme="majorHAnsi" w:hAnsiTheme="majorHAnsi"/>
          <w:szCs w:val="24"/>
        </w:rPr>
        <w:t xml:space="preserve">Where their water is </w:t>
      </w:r>
      <w:r w:rsidR="004977F2" w:rsidRPr="00A32016">
        <w:rPr>
          <w:rFonts w:asciiTheme="majorHAnsi" w:hAnsiTheme="majorHAnsi"/>
          <w:szCs w:val="24"/>
        </w:rPr>
        <w:t>stored</w:t>
      </w:r>
      <w:r w:rsidRPr="00A32016">
        <w:rPr>
          <w:rFonts w:asciiTheme="majorHAnsi" w:hAnsiTheme="majorHAnsi"/>
          <w:szCs w:val="24"/>
        </w:rPr>
        <w:t xml:space="preserve"> and how it’s distributed.</w:t>
      </w:r>
    </w:p>
    <w:p w14:paraId="3F4F6967" w14:textId="38F7B12F" w:rsidR="00A14CA7" w:rsidRPr="00A32016" w:rsidRDefault="0022300C" w:rsidP="00A14CA7">
      <w:pPr>
        <w:numPr>
          <w:ilvl w:val="1"/>
          <w:numId w:val="16"/>
        </w:numPr>
        <w:spacing w:after="200" w:line="276" w:lineRule="auto"/>
        <w:rPr>
          <w:rFonts w:asciiTheme="majorHAnsi" w:hAnsiTheme="majorHAnsi"/>
          <w:szCs w:val="24"/>
        </w:rPr>
      </w:pPr>
      <w:r>
        <w:rPr>
          <w:rFonts w:asciiTheme="majorHAnsi" w:hAnsiTheme="majorHAnsi"/>
          <w:szCs w:val="24"/>
        </w:rPr>
        <w:t>For e</w:t>
      </w:r>
      <w:r w:rsidR="00A14CA7" w:rsidRPr="00A32016">
        <w:rPr>
          <w:rFonts w:asciiTheme="majorHAnsi" w:hAnsiTheme="majorHAnsi"/>
          <w:szCs w:val="24"/>
        </w:rPr>
        <w:t>lectricity:</w:t>
      </w:r>
    </w:p>
    <w:p w14:paraId="648B6736" w14:textId="77777777" w:rsidR="00A14CA7" w:rsidRPr="00A32016" w:rsidRDefault="00A14CA7" w:rsidP="00A14CA7">
      <w:pPr>
        <w:numPr>
          <w:ilvl w:val="2"/>
          <w:numId w:val="16"/>
        </w:numPr>
        <w:spacing w:after="200" w:line="276" w:lineRule="auto"/>
        <w:rPr>
          <w:rFonts w:asciiTheme="majorHAnsi" w:hAnsiTheme="majorHAnsi"/>
          <w:szCs w:val="24"/>
        </w:rPr>
      </w:pPr>
      <w:r w:rsidRPr="00A32016">
        <w:rPr>
          <w:rFonts w:asciiTheme="majorHAnsi" w:hAnsiTheme="majorHAnsi"/>
          <w:szCs w:val="24"/>
        </w:rPr>
        <w:t xml:space="preserve">Draw a map of their state or province’s electricity grid and energy sources. </w:t>
      </w:r>
    </w:p>
    <w:p w14:paraId="530377CE" w14:textId="54810C37" w:rsidR="00A14CA7" w:rsidRPr="00A32016" w:rsidRDefault="00A14CA7" w:rsidP="00A14CA7">
      <w:pPr>
        <w:numPr>
          <w:ilvl w:val="2"/>
          <w:numId w:val="16"/>
        </w:numPr>
        <w:spacing w:after="200" w:line="276" w:lineRule="auto"/>
        <w:rPr>
          <w:rFonts w:asciiTheme="majorHAnsi" w:hAnsiTheme="majorHAnsi"/>
          <w:szCs w:val="24"/>
        </w:rPr>
      </w:pPr>
      <w:r w:rsidRPr="00A32016">
        <w:rPr>
          <w:rFonts w:asciiTheme="majorHAnsi" w:hAnsiTheme="majorHAnsi"/>
          <w:szCs w:val="24"/>
        </w:rPr>
        <w:t>Label the map with the main competing users</w:t>
      </w:r>
      <w:r w:rsidR="000C3B5D" w:rsidRPr="00A32016">
        <w:rPr>
          <w:rFonts w:asciiTheme="majorHAnsi" w:hAnsiTheme="majorHAnsi"/>
          <w:szCs w:val="24"/>
        </w:rPr>
        <w:t xml:space="preserve"> of the electricity</w:t>
      </w:r>
      <w:r w:rsidRPr="00A32016">
        <w:rPr>
          <w:rFonts w:asciiTheme="majorHAnsi" w:hAnsiTheme="majorHAnsi"/>
          <w:szCs w:val="24"/>
        </w:rPr>
        <w:t>.</w:t>
      </w:r>
    </w:p>
    <w:p w14:paraId="4717F6F9" w14:textId="0B8E3983" w:rsidR="00A14CA7" w:rsidRPr="00A32016" w:rsidRDefault="0022300C" w:rsidP="00A14CA7">
      <w:pPr>
        <w:numPr>
          <w:ilvl w:val="1"/>
          <w:numId w:val="16"/>
        </w:numPr>
        <w:spacing w:after="200" w:line="276" w:lineRule="auto"/>
        <w:rPr>
          <w:rFonts w:asciiTheme="majorHAnsi" w:hAnsiTheme="majorHAnsi"/>
          <w:szCs w:val="24"/>
        </w:rPr>
      </w:pPr>
      <w:r>
        <w:rPr>
          <w:rFonts w:asciiTheme="majorHAnsi" w:hAnsiTheme="majorHAnsi"/>
          <w:szCs w:val="24"/>
        </w:rPr>
        <w:t>For w</w:t>
      </w:r>
      <w:r w:rsidR="00A14CA7" w:rsidRPr="00A32016">
        <w:rPr>
          <w:rFonts w:asciiTheme="majorHAnsi" w:hAnsiTheme="majorHAnsi"/>
          <w:szCs w:val="24"/>
        </w:rPr>
        <w:t>ater:</w:t>
      </w:r>
    </w:p>
    <w:p w14:paraId="7D6A7FD3" w14:textId="77777777" w:rsidR="00A14CA7" w:rsidRPr="00A32016" w:rsidRDefault="00A14CA7" w:rsidP="00A14CA7">
      <w:pPr>
        <w:numPr>
          <w:ilvl w:val="2"/>
          <w:numId w:val="16"/>
        </w:numPr>
        <w:spacing w:after="200" w:line="276" w:lineRule="auto"/>
        <w:rPr>
          <w:rFonts w:asciiTheme="majorHAnsi" w:hAnsiTheme="majorHAnsi"/>
          <w:szCs w:val="24"/>
        </w:rPr>
      </w:pPr>
      <w:r w:rsidRPr="00A32016">
        <w:rPr>
          <w:rFonts w:asciiTheme="majorHAnsi" w:hAnsiTheme="majorHAnsi"/>
          <w:szCs w:val="24"/>
        </w:rPr>
        <w:lastRenderedPageBreak/>
        <w:t>Draw a map of their state or province’s water distribution system and sources of water.</w:t>
      </w:r>
    </w:p>
    <w:p w14:paraId="79B6CBE4" w14:textId="29BB2AF1" w:rsidR="00A14CA7" w:rsidRPr="00A32016" w:rsidRDefault="00A14CA7" w:rsidP="00A14CA7">
      <w:pPr>
        <w:numPr>
          <w:ilvl w:val="2"/>
          <w:numId w:val="16"/>
        </w:numPr>
        <w:spacing w:after="200" w:line="276" w:lineRule="auto"/>
        <w:rPr>
          <w:rFonts w:asciiTheme="majorHAnsi" w:hAnsiTheme="majorHAnsi"/>
          <w:szCs w:val="24"/>
        </w:rPr>
      </w:pPr>
      <w:r w:rsidRPr="00A32016">
        <w:rPr>
          <w:rFonts w:asciiTheme="majorHAnsi" w:hAnsiTheme="majorHAnsi"/>
          <w:szCs w:val="24"/>
        </w:rPr>
        <w:t xml:space="preserve">Label the map with the competing </w:t>
      </w:r>
      <w:r w:rsidR="000C3B5D" w:rsidRPr="00A32016">
        <w:rPr>
          <w:rFonts w:asciiTheme="majorHAnsi" w:hAnsiTheme="majorHAnsi"/>
          <w:szCs w:val="24"/>
        </w:rPr>
        <w:t>water consumers</w:t>
      </w:r>
      <w:r w:rsidRPr="00A32016">
        <w:rPr>
          <w:rFonts w:asciiTheme="majorHAnsi" w:hAnsiTheme="majorHAnsi"/>
          <w:szCs w:val="24"/>
        </w:rPr>
        <w:t>.</w:t>
      </w:r>
    </w:p>
    <w:p w14:paraId="74B8EEF9" w14:textId="77777777" w:rsidR="00A14CA7" w:rsidRPr="00A32016" w:rsidRDefault="00A14CA7" w:rsidP="00A14CA7">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Climate Change: for both scenarios, ask students to consider how climate change might impact (or </w:t>
      </w:r>
      <w:r w:rsidR="00026FD4" w:rsidRPr="00A32016">
        <w:rPr>
          <w:rFonts w:asciiTheme="majorHAnsi" w:hAnsiTheme="majorHAnsi"/>
          <w:szCs w:val="24"/>
        </w:rPr>
        <w:t>has</w:t>
      </w:r>
      <w:r w:rsidRPr="00A32016">
        <w:rPr>
          <w:rFonts w:asciiTheme="majorHAnsi" w:hAnsiTheme="majorHAnsi"/>
          <w:szCs w:val="24"/>
        </w:rPr>
        <w:t xml:space="preserve"> already impacted) their energy or water supply. This could be done as a short essay assignment to accompany their maps.</w:t>
      </w:r>
    </w:p>
    <w:p w14:paraId="01D8877D" w14:textId="1A719F98" w:rsidR="00E96B4B" w:rsidRPr="00A32016" w:rsidRDefault="00DF23FF" w:rsidP="00E96B4B">
      <w:pPr>
        <w:numPr>
          <w:ilvl w:val="0"/>
          <w:numId w:val="16"/>
        </w:numPr>
        <w:spacing w:after="200" w:line="276" w:lineRule="auto"/>
        <w:rPr>
          <w:rFonts w:asciiTheme="majorHAnsi" w:hAnsiTheme="majorHAnsi"/>
          <w:szCs w:val="24"/>
        </w:rPr>
      </w:pPr>
      <w:r w:rsidRPr="00A32016">
        <w:rPr>
          <w:rFonts w:asciiTheme="majorHAnsi" w:hAnsiTheme="majorHAnsi"/>
          <w:szCs w:val="24"/>
        </w:rPr>
        <w:t>Stakeholder Role Play</w:t>
      </w:r>
      <w:r w:rsidRPr="00A32016">
        <w:rPr>
          <w:rFonts w:asciiTheme="majorHAnsi" w:hAnsiTheme="majorHAnsi"/>
          <w:szCs w:val="24"/>
        </w:rPr>
        <w:br/>
      </w:r>
      <w:r w:rsidR="00E96B4B" w:rsidRPr="00A32016">
        <w:rPr>
          <w:rFonts w:asciiTheme="majorHAnsi" w:hAnsiTheme="majorHAnsi"/>
          <w:i/>
          <w:szCs w:val="24"/>
        </w:rPr>
        <w:t>Suggested time length: 45 min</w:t>
      </w:r>
    </w:p>
    <w:p w14:paraId="751232CE" w14:textId="4C58EFFC" w:rsidR="003D42F3" w:rsidRPr="00A32016" w:rsidRDefault="00E96B4B" w:rsidP="003D42F3">
      <w:pPr>
        <w:spacing w:after="200" w:line="276" w:lineRule="auto"/>
        <w:ind w:left="420"/>
        <w:rPr>
          <w:rFonts w:asciiTheme="majorHAnsi" w:hAnsiTheme="majorHAnsi"/>
          <w:szCs w:val="24"/>
        </w:rPr>
      </w:pPr>
      <w:r w:rsidRPr="00A32016">
        <w:rPr>
          <w:rFonts w:asciiTheme="majorHAnsi" w:hAnsiTheme="majorHAnsi"/>
          <w:szCs w:val="24"/>
        </w:rPr>
        <w:t>A number of variations can be done on this exercise, including a scenario where stakeholders must decide whether or not to proceed with a large hydropower project. For case studies on four major dams, see:</w:t>
      </w:r>
      <w:r w:rsidR="003D42F3" w:rsidRPr="003D42F3">
        <w:t xml:space="preserve"> </w:t>
      </w:r>
      <w:hyperlink r:id="rId17" w:history="1">
        <w:r w:rsidR="003D42F3" w:rsidRPr="00ED5C7E">
          <w:rPr>
            <w:rStyle w:val="Hyperlink"/>
            <w:rFonts w:asciiTheme="majorHAnsi" w:hAnsiTheme="majorHAnsi"/>
            <w:szCs w:val="24"/>
          </w:rPr>
          <w:t>http://www.internationalrivers.org/node/2104</w:t>
        </w:r>
      </w:hyperlink>
      <w:r w:rsidR="003D42F3">
        <w:rPr>
          <w:rFonts w:asciiTheme="majorHAnsi" w:hAnsiTheme="majorHAnsi"/>
          <w:szCs w:val="24"/>
        </w:rPr>
        <w:t>.</w:t>
      </w:r>
    </w:p>
    <w:p w14:paraId="593F93ED" w14:textId="7D990647" w:rsidR="00616BE7" w:rsidRPr="00A32016" w:rsidRDefault="00E96B4B" w:rsidP="00616BE7">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Introduce the scene: Four Klamath dams in California – Iron Gate, </w:t>
      </w:r>
      <w:proofErr w:type="spellStart"/>
      <w:r w:rsidRPr="00A32016">
        <w:rPr>
          <w:rFonts w:asciiTheme="majorHAnsi" w:hAnsiTheme="majorHAnsi"/>
          <w:szCs w:val="24"/>
        </w:rPr>
        <w:t>Copco</w:t>
      </w:r>
      <w:proofErr w:type="spellEnd"/>
      <w:r w:rsidRPr="00A32016">
        <w:rPr>
          <w:rFonts w:asciiTheme="majorHAnsi" w:hAnsiTheme="majorHAnsi"/>
          <w:szCs w:val="24"/>
        </w:rPr>
        <w:t xml:space="preserve"> 1, </w:t>
      </w:r>
      <w:proofErr w:type="spellStart"/>
      <w:r w:rsidRPr="00A32016">
        <w:rPr>
          <w:rFonts w:asciiTheme="majorHAnsi" w:hAnsiTheme="majorHAnsi"/>
          <w:szCs w:val="24"/>
        </w:rPr>
        <w:t>Copco</w:t>
      </w:r>
      <w:proofErr w:type="spellEnd"/>
      <w:r w:rsidRPr="00A32016">
        <w:rPr>
          <w:rFonts w:asciiTheme="majorHAnsi" w:hAnsiTheme="majorHAnsi"/>
          <w:szCs w:val="24"/>
        </w:rPr>
        <w:t xml:space="preserve"> 2 and J.C. Boyle – have blocked salmon migration for a century along the California-Oregon border and have been blamed for much of the historic decline of Chinook and Coho salmon and steelhead trout in the Klamath River Basin. The state is trying to decide whether to decommission the dams.</w:t>
      </w:r>
      <w:r w:rsidR="00616BE7" w:rsidRPr="00A32016">
        <w:rPr>
          <w:rFonts w:asciiTheme="majorHAnsi" w:hAnsiTheme="majorHAnsi"/>
          <w:szCs w:val="24"/>
        </w:rPr>
        <w:t xml:space="preserve"> Make sure that students have a basic understanding of salmons’ </w:t>
      </w:r>
      <w:proofErr w:type="gramStart"/>
      <w:r w:rsidR="00616BE7" w:rsidRPr="00A32016">
        <w:rPr>
          <w:rFonts w:asciiTheme="majorHAnsi" w:hAnsiTheme="majorHAnsi"/>
          <w:szCs w:val="24"/>
        </w:rPr>
        <w:t>life-cycle</w:t>
      </w:r>
      <w:proofErr w:type="gramEnd"/>
      <w:r w:rsidR="00616BE7" w:rsidRPr="00A32016">
        <w:rPr>
          <w:rFonts w:asciiTheme="majorHAnsi" w:hAnsiTheme="majorHAnsi"/>
          <w:szCs w:val="24"/>
        </w:rPr>
        <w:t xml:space="preserve">, and bring a map of </w:t>
      </w:r>
      <w:r w:rsidR="00195AA4" w:rsidRPr="00A32016">
        <w:rPr>
          <w:rFonts w:asciiTheme="majorHAnsi" w:hAnsiTheme="majorHAnsi"/>
          <w:szCs w:val="24"/>
        </w:rPr>
        <w:t>the basin</w:t>
      </w:r>
      <w:r w:rsidR="00616BE7" w:rsidRPr="00A32016">
        <w:rPr>
          <w:rFonts w:asciiTheme="majorHAnsi" w:hAnsiTheme="majorHAnsi"/>
          <w:szCs w:val="24"/>
        </w:rPr>
        <w:t xml:space="preserve"> to class so students can get a better understanding </w:t>
      </w:r>
      <w:r w:rsidR="00195AA4" w:rsidRPr="00A32016">
        <w:rPr>
          <w:rFonts w:asciiTheme="majorHAnsi" w:hAnsiTheme="majorHAnsi"/>
          <w:szCs w:val="24"/>
        </w:rPr>
        <w:t>of the distribution of cities and water users</w:t>
      </w:r>
      <w:r w:rsidR="00616BE7" w:rsidRPr="00A32016">
        <w:rPr>
          <w:rFonts w:asciiTheme="majorHAnsi" w:hAnsiTheme="majorHAnsi"/>
          <w:szCs w:val="24"/>
        </w:rPr>
        <w:t xml:space="preserve">. </w:t>
      </w:r>
    </w:p>
    <w:p w14:paraId="01F26281" w14:textId="3F48B540" w:rsidR="00E96B4B" w:rsidRPr="00A32016" w:rsidRDefault="00E96B4B" w:rsidP="00E96B4B">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Introduce the players: A special commission has been established composed of farmers, recreational river fishermen, the hydroelectric company and dam owner (PacifiCorp), Native American tribes, and state </w:t>
      </w:r>
      <w:proofErr w:type="spellStart"/>
      <w:r w:rsidRPr="00A32016">
        <w:rPr>
          <w:rFonts w:asciiTheme="majorHAnsi" w:hAnsiTheme="majorHAnsi"/>
          <w:szCs w:val="24"/>
        </w:rPr>
        <w:t>assemblyme</w:t>
      </w:r>
      <w:r w:rsidR="00765292">
        <w:rPr>
          <w:rFonts w:asciiTheme="majorHAnsi" w:hAnsiTheme="majorHAnsi"/>
          <w:szCs w:val="24"/>
        </w:rPr>
        <w:t>mbers</w:t>
      </w:r>
      <w:proofErr w:type="spellEnd"/>
      <w:r w:rsidRPr="00A32016">
        <w:rPr>
          <w:rFonts w:asciiTheme="majorHAnsi" w:hAnsiTheme="majorHAnsi"/>
          <w:szCs w:val="24"/>
        </w:rPr>
        <w:t xml:space="preserve">. Divide the group into groups of 4-5. Print out and distribute descriptions (see page </w:t>
      </w:r>
      <w:r w:rsidR="00834FA0">
        <w:rPr>
          <w:rFonts w:asciiTheme="majorHAnsi" w:hAnsiTheme="majorHAnsi"/>
          <w:szCs w:val="24"/>
        </w:rPr>
        <w:t>9</w:t>
      </w:r>
      <w:r w:rsidRPr="00A32016">
        <w:rPr>
          <w:rFonts w:asciiTheme="majorHAnsi" w:hAnsiTheme="majorHAnsi"/>
          <w:szCs w:val="24"/>
        </w:rPr>
        <w:t>) for each stakeholder role that lists why this particular stakeholder would be for or against decommissioning the dams.</w:t>
      </w:r>
      <w:r w:rsidR="001A0F23" w:rsidRPr="00A32016">
        <w:rPr>
          <w:rFonts w:asciiTheme="majorHAnsi" w:hAnsiTheme="majorHAnsi"/>
          <w:szCs w:val="24"/>
        </w:rPr>
        <w:t xml:space="preserve"> Assign or have students </w:t>
      </w:r>
      <w:proofErr w:type="gramStart"/>
      <w:r w:rsidR="001A0F23" w:rsidRPr="00A32016">
        <w:rPr>
          <w:rFonts w:asciiTheme="majorHAnsi" w:hAnsiTheme="majorHAnsi"/>
          <w:szCs w:val="24"/>
        </w:rPr>
        <w:t>pick</w:t>
      </w:r>
      <w:proofErr w:type="gramEnd"/>
      <w:r w:rsidR="001A0F23" w:rsidRPr="00A32016">
        <w:rPr>
          <w:rFonts w:asciiTheme="majorHAnsi" w:hAnsiTheme="majorHAnsi"/>
          <w:szCs w:val="24"/>
        </w:rPr>
        <w:t xml:space="preserve"> a role and think about why they would support or oppose the dams.</w:t>
      </w:r>
    </w:p>
    <w:p w14:paraId="4AB9B1B3" w14:textId="77777777" w:rsidR="00E96B4B" w:rsidRPr="00A32016" w:rsidRDefault="00E96B4B" w:rsidP="00E96B4B">
      <w:pPr>
        <w:numPr>
          <w:ilvl w:val="1"/>
          <w:numId w:val="16"/>
        </w:numPr>
        <w:spacing w:after="200" w:line="276" w:lineRule="auto"/>
        <w:rPr>
          <w:rFonts w:asciiTheme="majorHAnsi" w:hAnsiTheme="majorHAnsi"/>
          <w:szCs w:val="24"/>
        </w:rPr>
      </w:pPr>
      <w:r w:rsidRPr="00A32016">
        <w:rPr>
          <w:rFonts w:asciiTheme="majorHAnsi" w:hAnsiTheme="majorHAnsi"/>
          <w:szCs w:val="24"/>
        </w:rPr>
        <w:t>Give the students 15-20 minutes to discuss and negotiate whether they would decommission the dams or propose an alternative solution. Make sure to remind students that there is no right or wrong answer, but to focus on the decision-making process, and ensuring that all voices are heard and needs are considered.</w:t>
      </w:r>
    </w:p>
    <w:p w14:paraId="50E2FAC4" w14:textId="06CBDB32" w:rsidR="00E96B4B" w:rsidRPr="00A32016" w:rsidRDefault="00E96B4B" w:rsidP="00E96B4B">
      <w:pPr>
        <w:numPr>
          <w:ilvl w:val="2"/>
          <w:numId w:val="16"/>
        </w:numPr>
        <w:spacing w:after="200" w:line="276" w:lineRule="auto"/>
        <w:rPr>
          <w:rFonts w:asciiTheme="majorHAnsi" w:hAnsiTheme="majorHAnsi"/>
          <w:szCs w:val="24"/>
        </w:rPr>
      </w:pPr>
      <w:r w:rsidRPr="00A32016">
        <w:rPr>
          <w:rFonts w:asciiTheme="majorHAnsi" w:hAnsiTheme="majorHAnsi"/>
          <w:szCs w:val="24"/>
        </w:rPr>
        <w:t>Some potential benef</w:t>
      </w:r>
      <w:r w:rsidR="00765292">
        <w:rPr>
          <w:rFonts w:asciiTheme="majorHAnsi" w:hAnsiTheme="majorHAnsi"/>
          <w:szCs w:val="24"/>
        </w:rPr>
        <w:t>its</w:t>
      </w:r>
      <w:r w:rsidRPr="00A32016">
        <w:rPr>
          <w:rFonts w:asciiTheme="majorHAnsi" w:hAnsiTheme="majorHAnsi"/>
          <w:szCs w:val="24"/>
        </w:rPr>
        <w:t xml:space="preserve"> of the dams: drinking water storage, irrigation of crops, hydroelectricity production, </w:t>
      </w:r>
      <w:proofErr w:type="gramStart"/>
      <w:r w:rsidRPr="00A32016">
        <w:rPr>
          <w:rFonts w:asciiTheme="majorHAnsi" w:hAnsiTheme="majorHAnsi"/>
          <w:szCs w:val="24"/>
        </w:rPr>
        <w:t>flood</w:t>
      </w:r>
      <w:proofErr w:type="gramEnd"/>
      <w:r w:rsidRPr="00A32016">
        <w:rPr>
          <w:rFonts w:asciiTheme="majorHAnsi" w:hAnsiTheme="majorHAnsi"/>
          <w:szCs w:val="24"/>
        </w:rPr>
        <w:t xml:space="preserve"> control, expensive to decommission and restore the river. </w:t>
      </w:r>
    </w:p>
    <w:p w14:paraId="2EBB20C6" w14:textId="302F3A7A" w:rsidR="00E96B4B" w:rsidRPr="00A32016" w:rsidRDefault="00E96B4B" w:rsidP="00E96B4B">
      <w:pPr>
        <w:numPr>
          <w:ilvl w:val="2"/>
          <w:numId w:val="16"/>
        </w:numPr>
        <w:spacing w:after="200" w:line="276" w:lineRule="auto"/>
        <w:rPr>
          <w:rFonts w:asciiTheme="majorHAnsi" w:hAnsiTheme="majorHAnsi"/>
          <w:szCs w:val="24"/>
        </w:rPr>
      </w:pPr>
      <w:r w:rsidRPr="00A32016">
        <w:rPr>
          <w:rFonts w:asciiTheme="majorHAnsi" w:hAnsiTheme="majorHAnsi"/>
          <w:szCs w:val="24"/>
        </w:rPr>
        <w:lastRenderedPageBreak/>
        <w:t xml:space="preserve">Some potential </w:t>
      </w:r>
      <w:r w:rsidR="00765292">
        <w:rPr>
          <w:rFonts w:asciiTheme="majorHAnsi" w:hAnsiTheme="majorHAnsi"/>
          <w:szCs w:val="24"/>
        </w:rPr>
        <w:t>drawbacks</w:t>
      </w:r>
      <w:r w:rsidRPr="00A32016">
        <w:rPr>
          <w:rFonts w:asciiTheme="majorHAnsi" w:hAnsiTheme="majorHAnsi"/>
          <w:szCs w:val="24"/>
        </w:rPr>
        <w:t xml:space="preserve"> of the dams (in other words, the benefits to decommissioning): block fish passage, costly to maintain, restrict fish migrations, displaced people and cultural disruption (e.g., flooded burial grounds), sediment buildup, etc.</w:t>
      </w:r>
    </w:p>
    <w:p w14:paraId="5BE51129" w14:textId="77777777" w:rsidR="00E96B4B" w:rsidRPr="00A32016" w:rsidRDefault="00E96B4B" w:rsidP="00E96B4B">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Have each group report back on their discussions and what they finally decided to do. </w:t>
      </w:r>
    </w:p>
    <w:p w14:paraId="7DD04BCD" w14:textId="77777777" w:rsidR="00E96B4B" w:rsidRPr="00A32016" w:rsidRDefault="00E96B4B" w:rsidP="00E96B4B">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Give an update on the Klamath: An agreement was reached in 2009 after a decade of negotiations among 28 parties, including Native American tribes, farmers, fishermen and the company that operates the dams and distributes the water. If the dams were decommissioned, this would be the world's biggest dam-removal project. The final decision now rests with Congress, which is expected to vote on the issue in 2012. [For more info, see: </w:t>
      </w:r>
      <w:hyperlink r:id="rId18" w:history="1">
        <w:r w:rsidRPr="00A32016">
          <w:rPr>
            <w:rStyle w:val="Hyperlink"/>
            <w:rFonts w:asciiTheme="majorHAnsi" w:hAnsiTheme="majorHAnsi"/>
            <w:szCs w:val="24"/>
          </w:rPr>
          <w:t>http://www.oregonbusiness.com/articles/105-november-2011/6057-klamath-dam-removal-uncertain</w:t>
        </w:r>
      </w:hyperlink>
      <w:r w:rsidRPr="00A32016">
        <w:rPr>
          <w:rFonts w:asciiTheme="majorHAnsi" w:hAnsiTheme="majorHAnsi"/>
          <w:szCs w:val="24"/>
        </w:rPr>
        <w:t xml:space="preserve"> and </w:t>
      </w:r>
      <w:hyperlink r:id="rId19" w:history="1">
        <w:r w:rsidRPr="00A32016">
          <w:rPr>
            <w:rStyle w:val="Hyperlink"/>
            <w:rFonts w:asciiTheme="majorHAnsi" w:hAnsiTheme="majorHAnsi"/>
            <w:szCs w:val="24"/>
          </w:rPr>
          <w:t>http://www.times-standard.com/localnews/ci_18951905</w:t>
        </w:r>
      </w:hyperlink>
      <w:r w:rsidRPr="00A32016">
        <w:rPr>
          <w:rFonts w:asciiTheme="majorHAnsi" w:hAnsiTheme="majorHAnsi"/>
          <w:szCs w:val="24"/>
        </w:rPr>
        <w:t xml:space="preserve">] </w:t>
      </w:r>
    </w:p>
    <w:p w14:paraId="2A964B11" w14:textId="77777777" w:rsidR="00320D0A" w:rsidRDefault="00320D0A" w:rsidP="00E96B4B">
      <w:pPr>
        <w:rPr>
          <w:rFonts w:asciiTheme="majorHAnsi" w:hAnsiTheme="majorHAnsi"/>
          <w:i/>
          <w:szCs w:val="24"/>
        </w:rPr>
      </w:pPr>
    </w:p>
    <w:p w14:paraId="3AF8E59E" w14:textId="57B8D858" w:rsidR="00E96B4B" w:rsidRPr="00A32016" w:rsidRDefault="00E96B4B" w:rsidP="00E96B4B">
      <w:pPr>
        <w:rPr>
          <w:rFonts w:asciiTheme="majorHAnsi" w:hAnsiTheme="majorHAnsi"/>
          <w:i/>
          <w:szCs w:val="24"/>
        </w:rPr>
      </w:pPr>
      <w:r w:rsidRPr="00A32016">
        <w:rPr>
          <w:rFonts w:asciiTheme="majorHAnsi" w:hAnsiTheme="majorHAnsi"/>
          <w:i/>
          <w:szCs w:val="24"/>
        </w:rPr>
        <w:t>Stakeholder Role Play cards</w:t>
      </w:r>
      <w:r w:rsidR="00EA359B">
        <w:rPr>
          <w:rFonts w:asciiTheme="majorHAnsi" w:hAnsiTheme="majorHAnsi"/>
          <w:i/>
          <w:szCs w:val="24"/>
        </w:rPr>
        <w:t>:</w:t>
      </w:r>
    </w:p>
    <w:p w14:paraId="798DB8D5" w14:textId="77777777" w:rsidR="00E96B4B" w:rsidRDefault="00E96B4B" w:rsidP="00E96B4B">
      <w:pPr>
        <w:rPr>
          <w:rFonts w:asciiTheme="majorHAnsi" w:hAnsiTheme="majorHAnsi"/>
          <w:b/>
          <w:szCs w:val="24"/>
        </w:rPr>
      </w:pPr>
    </w:p>
    <w:p w14:paraId="2C83CF6A" w14:textId="77777777" w:rsidR="00EA359B" w:rsidRPr="00A32016" w:rsidRDefault="00EA359B" w:rsidP="00E96B4B">
      <w:pPr>
        <w:rPr>
          <w:rFonts w:asciiTheme="majorHAnsi" w:hAnsiTheme="majorHAnsi"/>
          <w:b/>
          <w:szCs w:val="24"/>
        </w:rPr>
      </w:pPr>
    </w:p>
    <w:tbl>
      <w:tblPr>
        <w:tblStyle w:val="TableGrid"/>
        <w:tblW w:w="0" w:type="auto"/>
        <w:tblLook w:val="04A0" w:firstRow="1" w:lastRow="0" w:firstColumn="1" w:lastColumn="0" w:noHBand="0" w:noVBand="1"/>
      </w:tblPr>
      <w:tblGrid>
        <w:gridCol w:w="9576"/>
      </w:tblGrid>
      <w:tr w:rsidR="00E96B4B" w:rsidRPr="00A32016" w14:paraId="468119F5" w14:textId="77777777" w:rsidTr="00020240">
        <w:tc>
          <w:tcPr>
            <w:tcW w:w="9576" w:type="dxa"/>
          </w:tcPr>
          <w:p w14:paraId="4CF8CCCC" w14:textId="77777777" w:rsidR="00E96B4B" w:rsidRPr="00A32016" w:rsidRDefault="00E96B4B" w:rsidP="00020240">
            <w:pPr>
              <w:rPr>
                <w:rFonts w:asciiTheme="majorHAnsi" w:hAnsiTheme="majorHAnsi"/>
                <w:i/>
                <w:szCs w:val="24"/>
              </w:rPr>
            </w:pPr>
          </w:p>
          <w:p w14:paraId="7FD58D0A" w14:textId="77777777" w:rsidR="00E96B4B" w:rsidRPr="00A32016" w:rsidRDefault="00E96B4B" w:rsidP="00020240">
            <w:pPr>
              <w:rPr>
                <w:rFonts w:asciiTheme="majorHAnsi" w:hAnsiTheme="majorHAnsi"/>
                <w:i/>
                <w:szCs w:val="24"/>
              </w:rPr>
            </w:pPr>
            <w:r w:rsidRPr="00A32016">
              <w:rPr>
                <w:rFonts w:asciiTheme="majorHAnsi" w:hAnsiTheme="majorHAnsi"/>
                <w:i/>
                <w:szCs w:val="24"/>
              </w:rPr>
              <w:t>The Farmer</w:t>
            </w:r>
          </w:p>
          <w:p w14:paraId="3E90BE28" w14:textId="77777777" w:rsidR="00E96B4B" w:rsidRPr="00A32016" w:rsidRDefault="00E96B4B" w:rsidP="00020240">
            <w:pPr>
              <w:rPr>
                <w:rFonts w:asciiTheme="majorHAnsi" w:hAnsiTheme="majorHAnsi"/>
                <w:i/>
                <w:szCs w:val="24"/>
              </w:rPr>
            </w:pPr>
          </w:p>
          <w:p w14:paraId="51DBD262" w14:textId="77777777" w:rsidR="00E96B4B" w:rsidRPr="00A32016" w:rsidRDefault="00E96B4B" w:rsidP="00020240">
            <w:pPr>
              <w:rPr>
                <w:rFonts w:asciiTheme="majorHAnsi" w:hAnsiTheme="majorHAnsi"/>
                <w:b/>
                <w:szCs w:val="24"/>
              </w:rPr>
            </w:pPr>
            <w:r w:rsidRPr="00A32016">
              <w:rPr>
                <w:rFonts w:asciiTheme="majorHAnsi" w:hAnsiTheme="majorHAnsi"/>
                <w:szCs w:val="24"/>
              </w:rPr>
              <w:t xml:space="preserve">You own a small tract of land that is irrigated by the reservoir created by these dams. If the dams are removed, the amount of water available for your farms will decrease and be more expensive. Some of this water would go to wildlife refuges. If not enough water </w:t>
            </w:r>
            <w:proofErr w:type="gramStart"/>
            <w:r w:rsidRPr="00A32016">
              <w:rPr>
                <w:rFonts w:asciiTheme="majorHAnsi" w:hAnsiTheme="majorHAnsi"/>
                <w:szCs w:val="24"/>
              </w:rPr>
              <w:t>is</w:t>
            </w:r>
            <w:proofErr w:type="gramEnd"/>
            <w:r w:rsidRPr="00A32016">
              <w:rPr>
                <w:rFonts w:asciiTheme="majorHAnsi" w:hAnsiTheme="majorHAnsi"/>
                <w:szCs w:val="24"/>
              </w:rPr>
              <w:t xml:space="preserve"> available, you would receive federal aid. You would receive some money for water conservation technologies. You are in general against dam removal.</w:t>
            </w:r>
          </w:p>
          <w:p w14:paraId="7922C8DF" w14:textId="77777777" w:rsidR="00E96B4B" w:rsidRPr="00A32016" w:rsidRDefault="00E96B4B" w:rsidP="00020240">
            <w:pPr>
              <w:rPr>
                <w:rFonts w:asciiTheme="majorHAnsi" w:hAnsiTheme="majorHAnsi"/>
                <w:b/>
                <w:szCs w:val="24"/>
              </w:rPr>
            </w:pPr>
          </w:p>
        </w:tc>
      </w:tr>
      <w:tr w:rsidR="00E96B4B" w:rsidRPr="00A32016" w14:paraId="4B4F696D" w14:textId="77777777" w:rsidTr="00020240">
        <w:tc>
          <w:tcPr>
            <w:tcW w:w="9576" w:type="dxa"/>
          </w:tcPr>
          <w:p w14:paraId="61CDAB16" w14:textId="77777777" w:rsidR="00E96B4B" w:rsidRPr="00A32016" w:rsidRDefault="00E96B4B" w:rsidP="00020240">
            <w:pPr>
              <w:rPr>
                <w:rFonts w:asciiTheme="majorHAnsi" w:hAnsiTheme="majorHAnsi"/>
                <w:i/>
                <w:szCs w:val="24"/>
              </w:rPr>
            </w:pPr>
          </w:p>
          <w:p w14:paraId="2A295817" w14:textId="77777777" w:rsidR="00E96B4B" w:rsidRPr="00A32016" w:rsidRDefault="00E96B4B" w:rsidP="00020240">
            <w:pPr>
              <w:rPr>
                <w:rFonts w:asciiTheme="majorHAnsi" w:hAnsiTheme="majorHAnsi"/>
                <w:i/>
                <w:szCs w:val="24"/>
              </w:rPr>
            </w:pPr>
            <w:r w:rsidRPr="00A32016">
              <w:rPr>
                <w:rFonts w:asciiTheme="majorHAnsi" w:hAnsiTheme="majorHAnsi"/>
                <w:i/>
                <w:szCs w:val="24"/>
              </w:rPr>
              <w:t>The Recreational River Fisherman</w:t>
            </w:r>
          </w:p>
          <w:p w14:paraId="0F252FD1" w14:textId="77777777" w:rsidR="00E96B4B" w:rsidRPr="00A32016" w:rsidRDefault="00E96B4B" w:rsidP="00020240">
            <w:pPr>
              <w:rPr>
                <w:rFonts w:asciiTheme="majorHAnsi" w:hAnsiTheme="majorHAnsi"/>
                <w:i/>
                <w:szCs w:val="24"/>
              </w:rPr>
            </w:pPr>
          </w:p>
          <w:p w14:paraId="20A82704" w14:textId="77777777" w:rsidR="00E96B4B" w:rsidRPr="00A32016" w:rsidRDefault="00E96B4B" w:rsidP="00020240">
            <w:pPr>
              <w:rPr>
                <w:rFonts w:asciiTheme="majorHAnsi" w:hAnsiTheme="majorHAnsi"/>
                <w:b/>
                <w:szCs w:val="24"/>
              </w:rPr>
            </w:pPr>
            <w:r w:rsidRPr="00A32016">
              <w:rPr>
                <w:rFonts w:asciiTheme="majorHAnsi" w:hAnsiTheme="majorHAnsi"/>
                <w:szCs w:val="24"/>
              </w:rPr>
              <w:t>If the dams are removed, you and other recreational river fishermen and recreationists would be able to enjoy more sport fishing and river sports such as rafting and kayaking in a more natural and wild setting. Recreational river fisheries are expected to increase by 9 percent. However, you face opposition from commercial lake fishermen and boaters. You are in general for dam removal.</w:t>
            </w:r>
          </w:p>
          <w:p w14:paraId="6DED7FDE" w14:textId="77777777" w:rsidR="00E96B4B" w:rsidRPr="00A32016" w:rsidRDefault="00E96B4B" w:rsidP="00020240">
            <w:pPr>
              <w:rPr>
                <w:rFonts w:asciiTheme="majorHAnsi" w:hAnsiTheme="majorHAnsi"/>
                <w:b/>
                <w:szCs w:val="24"/>
              </w:rPr>
            </w:pPr>
          </w:p>
        </w:tc>
      </w:tr>
      <w:tr w:rsidR="00E96B4B" w:rsidRPr="00A32016" w14:paraId="4FEB0FDA" w14:textId="77777777" w:rsidTr="00020240">
        <w:tc>
          <w:tcPr>
            <w:tcW w:w="9576" w:type="dxa"/>
          </w:tcPr>
          <w:p w14:paraId="408C4527" w14:textId="77777777" w:rsidR="00E96B4B" w:rsidRPr="00A32016" w:rsidRDefault="00E96B4B" w:rsidP="00020240">
            <w:pPr>
              <w:rPr>
                <w:rFonts w:asciiTheme="majorHAnsi" w:hAnsiTheme="majorHAnsi"/>
                <w:i/>
                <w:szCs w:val="24"/>
              </w:rPr>
            </w:pPr>
          </w:p>
          <w:p w14:paraId="6045B8BD" w14:textId="77777777" w:rsidR="00E96B4B" w:rsidRPr="00A32016" w:rsidRDefault="00E96B4B" w:rsidP="00020240">
            <w:pPr>
              <w:rPr>
                <w:rFonts w:asciiTheme="majorHAnsi" w:hAnsiTheme="majorHAnsi"/>
                <w:i/>
                <w:szCs w:val="24"/>
              </w:rPr>
            </w:pPr>
            <w:r w:rsidRPr="00A32016">
              <w:rPr>
                <w:rFonts w:asciiTheme="majorHAnsi" w:hAnsiTheme="majorHAnsi"/>
                <w:i/>
                <w:szCs w:val="24"/>
              </w:rPr>
              <w:t>The PacifiCorp Representative</w:t>
            </w:r>
          </w:p>
          <w:p w14:paraId="6DCD271D" w14:textId="77777777" w:rsidR="00E96B4B" w:rsidRPr="00A32016" w:rsidRDefault="00E96B4B" w:rsidP="00020240">
            <w:pPr>
              <w:rPr>
                <w:rFonts w:asciiTheme="majorHAnsi" w:hAnsiTheme="majorHAnsi"/>
                <w:i/>
                <w:szCs w:val="24"/>
              </w:rPr>
            </w:pPr>
          </w:p>
          <w:p w14:paraId="7262786C" w14:textId="77777777" w:rsidR="00E96B4B" w:rsidRPr="00A32016" w:rsidRDefault="00E96B4B" w:rsidP="00020240">
            <w:pPr>
              <w:rPr>
                <w:rFonts w:asciiTheme="majorHAnsi" w:hAnsiTheme="majorHAnsi"/>
                <w:szCs w:val="24"/>
              </w:rPr>
            </w:pPr>
            <w:r w:rsidRPr="00A32016">
              <w:rPr>
                <w:rFonts w:asciiTheme="majorHAnsi" w:hAnsiTheme="majorHAnsi"/>
                <w:szCs w:val="24"/>
              </w:rPr>
              <w:lastRenderedPageBreak/>
              <w:t>All four dams would have to be removed by 2020. Your company would have to pay for the cost of dam removal, but those costs would likely be passed on to Oregon’s taxpayers. Your company would lose revenue from not being able to generate and sell electricity. However, you would no longer bear the costs of maintaining the dams if they were removed. You are in general against dam removal.</w:t>
            </w:r>
          </w:p>
          <w:p w14:paraId="46B2AEDC" w14:textId="77777777" w:rsidR="00E96B4B" w:rsidRPr="00A32016" w:rsidRDefault="00E96B4B" w:rsidP="00020240">
            <w:pPr>
              <w:rPr>
                <w:rFonts w:asciiTheme="majorHAnsi" w:hAnsiTheme="majorHAnsi"/>
                <w:b/>
                <w:szCs w:val="24"/>
              </w:rPr>
            </w:pPr>
          </w:p>
        </w:tc>
      </w:tr>
      <w:tr w:rsidR="00E96B4B" w:rsidRPr="00A32016" w14:paraId="49282AD7" w14:textId="77777777" w:rsidTr="00020240">
        <w:tc>
          <w:tcPr>
            <w:tcW w:w="9576" w:type="dxa"/>
          </w:tcPr>
          <w:p w14:paraId="07CC078C" w14:textId="77777777" w:rsidR="00E96B4B" w:rsidRPr="00A32016" w:rsidRDefault="00E96B4B" w:rsidP="00020240">
            <w:pPr>
              <w:rPr>
                <w:rFonts w:asciiTheme="majorHAnsi" w:hAnsiTheme="majorHAnsi"/>
                <w:i/>
                <w:szCs w:val="24"/>
              </w:rPr>
            </w:pPr>
          </w:p>
          <w:p w14:paraId="394A482C" w14:textId="77777777" w:rsidR="00E96B4B" w:rsidRPr="00A32016" w:rsidRDefault="00E96B4B" w:rsidP="00020240">
            <w:pPr>
              <w:rPr>
                <w:rFonts w:asciiTheme="majorHAnsi" w:hAnsiTheme="majorHAnsi"/>
                <w:b/>
                <w:i/>
                <w:szCs w:val="24"/>
              </w:rPr>
            </w:pPr>
            <w:r w:rsidRPr="00A32016">
              <w:rPr>
                <w:rFonts w:asciiTheme="majorHAnsi" w:hAnsiTheme="majorHAnsi"/>
                <w:i/>
                <w:szCs w:val="24"/>
              </w:rPr>
              <w:t>The Yurok Tribal Member</w:t>
            </w:r>
          </w:p>
          <w:p w14:paraId="71BF904E" w14:textId="77777777" w:rsidR="00E96B4B" w:rsidRPr="00A32016" w:rsidRDefault="00E96B4B" w:rsidP="00020240">
            <w:pPr>
              <w:rPr>
                <w:rFonts w:asciiTheme="majorHAnsi" w:hAnsiTheme="majorHAnsi"/>
                <w:b/>
                <w:szCs w:val="24"/>
              </w:rPr>
            </w:pPr>
          </w:p>
          <w:p w14:paraId="5D0FF5BF" w14:textId="77777777" w:rsidR="00E96B4B" w:rsidRPr="00A32016" w:rsidRDefault="00E96B4B" w:rsidP="00020240">
            <w:pPr>
              <w:rPr>
                <w:rFonts w:asciiTheme="majorHAnsi" w:hAnsiTheme="majorHAnsi"/>
                <w:b/>
                <w:szCs w:val="24"/>
              </w:rPr>
            </w:pPr>
            <w:r w:rsidRPr="00A32016">
              <w:rPr>
                <w:rFonts w:asciiTheme="majorHAnsi" w:hAnsiTheme="majorHAnsi"/>
                <w:szCs w:val="24"/>
              </w:rPr>
              <w:t xml:space="preserve">Your tribe, along with the </w:t>
            </w:r>
            <w:r w:rsidRPr="00A32016">
              <w:rPr>
                <w:rFonts w:asciiTheme="majorHAnsi" w:hAnsiTheme="majorHAnsi"/>
                <w:bCs/>
                <w:szCs w:val="24"/>
              </w:rPr>
              <w:t xml:space="preserve">Karuk and Klamath, </w:t>
            </w:r>
            <w:r w:rsidRPr="00A32016">
              <w:rPr>
                <w:rFonts w:asciiTheme="majorHAnsi" w:hAnsiTheme="majorHAnsi"/>
                <w:szCs w:val="24"/>
              </w:rPr>
              <w:t>has lived along the banks of the Klamath River for centuries. The river’s resources that have sustained your tribe were taken from you as new economies and communities began depending on the river, including agriculture and commercial fishing. Members of your tribe still harvest salmon from the river for cultural and subsistence purposes, family farmers and ranchers use the river for irrigation, and coastal commercial fishing families depend on Klamath salmon to earn their living. You are in general in favor of dam removal.</w:t>
            </w:r>
          </w:p>
          <w:p w14:paraId="48539281" w14:textId="77777777" w:rsidR="00E96B4B" w:rsidRPr="00A32016" w:rsidRDefault="00E96B4B" w:rsidP="00020240">
            <w:pPr>
              <w:rPr>
                <w:rFonts w:asciiTheme="majorHAnsi" w:hAnsiTheme="majorHAnsi"/>
                <w:b/>
                <w:szCs w:val="24"/>
              </w:rPr>
            </w:pPr>
          </w:p>
        </w:tc>
      </w:tr>
      <w:tr w:rsidR="00E96B4B" w:rsidRPr="00A32016" w14:paraId="725DB4FD" w14:textId="77777777" w:rsidTr="00020240">
        <w:tc>
          <w:tcPr>
            <w:tcW w:w="9576" w:type="dxa"/>
          </w:tcPr>
          <w:p w14:paraId="25005AFD" w14:textId="77777777" w:rsidR="00E96B4B" w:rsidRPr="00A32016" w:rsidRDefault="00E96B4B" w:rsidP="00020240">
            <w:pPr>
              <w:rPr>
                <w:rFonts w:asciiTheme="majorHAnsi" w:hAnsiTheme="majorHAnsi"/>
                <w:szCs w:val="24"/>
              </w:rPr>
            </w:pPr>
          </w:p>
          <w:p w14:paraId="19AF706F" w14:textId="77777777" w:rsidR="00E96B4B" w:rsidRPr="00A32016" w:rsidRDefault="00E96B4B" w:rsidP="00020240">
            <w:pPr>
              <w:rPr>
                <w:rFonts w:asciiTheme="majorHAnsi" w:hAnsiTheme="majorHAnsi"/>
                <w:b/>
                <w:i/>
                <w:szCs w:val="24"/>
              </w:rPr>
            </w:pPr>
            <w:r w:rsidRPr="00A32016">
              <w:rPr>
                <w:rFonts w:asciiTheme="majorHAnsi" w:hAnsiTheme="majorHAnsi"/>
                <w:i/>
                <w:szCs w:val="24"/>
              </w:rPr>
              <w:t>The State Congressperson</w:t>
            </w:r>
          </w:p>
          <w:p w14:paraId="7A79019A" w14:textId="77777777" w:rsidR="00E96B4B" w:rsidRPr="00A32016" w:rsidRDefault="00E96B4B" w:rsidP="00020240">
            <w:pPr>
              <w:rPr>
                <w:rFonts w:asciiTheme="majorHAnsi" w:hAnsiTheme="majorHAnsi"/>
                <w:b/>
                <w:szCs w:val="24"/>
              </w:rPr>
            </w:pPr>
          </w:p>
          <w:p w14:paraId="0F3F6264" w14:textId="77777777" w:rsidR="00E96B4B" w:rsidRPr="00A32016" w:rsidRDefault="00E96B4B" w:rsidP="00020240">
            <w:pPr>
              <w:rPr>
                <w:rFonts w:asciiTheme="majorHAnsi" w:hAnsiTheme="majorHAnsi"/>
                <w:szCs w:val="24"/>
              </w:rPr>
            </w:pPr>
            <w:r w:rsidRPr="00A32016">
              <w:rPr>
                <w:rFonts w:asciiTheme="majorHAnsi" w:hAnsiTheme="majorHAnsi"/>
                <w:szCs w:val="24"/>
              </w:rPr>
              <w:t xml:space="preserve">The hydropower projects represent cheap and abundant electricity. In a time of </w:t>
            </w:r>
            <w:proofErr w:type="gramStart"/>
            <w:r w:rsidRPr="00A32016">
              <w:rPr>
                <w:rFonts w:asciiTheme="majorHAnsi" w:hAnsiTheme="majorHAnsi"/>
                <w:szCs w:val="24"/>
              </w:rPr>
              <w:t>sky-rocketing</w:t>
            </w:r>
            <w:proofErr w:type="gramEnd"/>
            <w:r w:rsidRPr="00A32016">
              <w:rPr>
                <w:rFonts w:asciiTheme="majorHAnsi" w:hAnsiTheme="majorHAnsi"/>
                <w:szCs w:val="24"/>
              </w:rPr>
              <w:t xml:space="preserve"> energy prices, you do not want to impose an additional burden on those who elected you into office. However, your electorate also includes the various other stakeholders that are in favor of dam removal, including commercial fishermen. According to the dam removal project’s environmental impact report, if the dams </w:t>
            </w:r>
            <w:proofErr w:type="gramStart"/>
            <w:r w:rsidRPr="00A32016">
              <w:rPr>
                <w:rFonts w:asciiTheme="majorHAnsi" w:hAnsiTheme="majorHAnsi"/>
                <w:szCs w:val="24"/>
              </w:rPr>
              <w:t>are</w:t>
            </w:r>
            <w:proofErr w:type="gramEnd"/>
            <w:r w:rsidRPr="00A32016">
              <w:rPr>
                <w:rFonts w:asciiTheme="majorHAnsi" w:hAnsiTheme="majorHAnsi"/>
                <w:szCs w:val="24"/>
              </w:rPr>
              <w:t xml:space="preserve"> removed, Chinook ocean commercial and sports harvest would increase by nearly 47 percent, while tribal harvest would increase by nearly 55 percent. </w:t>
            </w:r>
          </w:p>
          <w:p w14:paraId="0DAE4A1B" w14:textId="77777777" w:rsidR="00E96B4B" w:rsidRPr="00A32016" w:rsidRDefault="00E96B4B" w:rsidP="00020240">
            <w:pPr>
              <w:rPr>
                <w:rFonts w:asciiTheme="majorHAnsi" w:hAnsiTheme="majorHAnsi"/>
                <w:b/>
                <w:szCs w:val="24"/>
              </w:rPr>
            </w:pPr>
          </w:p>
        </w:tc>
      </w:tr>
      <w:tr w:rsidR="00E96B4B" w:rsidRPr="00A32016" w14:paraId="59E5383C" w14:textId="77777777" w:rsidTr="00020240">
        <w:tc>
          <w:tcPr>
            <w:tcW w:w="9576" w:type="dxa"/>
          </w:tcPr>
          <w:p w14:paraId="0FF53D2F" w14:textId="77777777" w:rsidR="00E96B4B" w:rsidRPr="00A32016" w:rsidRDefault="00E96B4B" w:rsidP="00020240">
            <w:pPr>
              <w:rPr>
                <w:rFonts w:asciiTheme="majorHAnsi" w:hAnsiTheme="majorHAnsi"/>
                <w:i/>
                <w:szCs w:val="24"/>
              </w:rPr>
            </w:pPr>
          </w:p>
          <w:p w14:paraId="4E38DD82" w14:textId="77777777" w:rsidR="00E96B4B" w:rsidRPr="00A32016" w:rsidRDefault="00E96B4B" w:rsidP="00020240">
            <w:pPr>
              <w:rPr>
                <w:rFonts w:asciiTheme="majorHAnsi" w:hAnsiTheme="majorHAnsi"/>
                <w:i/>
                <w:szCs w:val="24"/>
              </w:rPr>
            </w:pPr>
            <w:r w:rsidRPr="00A32016">
              <w:rPr>
                <w:rFonts w:asciiTheme="majorHAnsi" w:hAnsiTheme="majorHAnsi"/>
                <w:i/>
                <w:szCs w:val="24"/>
              </w:rPr>
              <w:t>The River Advocate</w:t>
            </w:r>
          </w:p>
          <w:p w14:paraId="7696AF39" w14:textId="77777777" w:rsidR="00E96B4B" w:rsidRPr="00A32016" w:rsidRDefault="00E96B4B" w:rsidP="00020240">
            <w:pPr>
              <w:rPr>
                <w:rFonts w:asciiTheme="majorHAnsi" w:hAnsiTheme="majorHAnsi"/>
                <w:szCs w:val="24"/>
              </w:rPr>
            </w:pPr>
          </w:p>
          <w:p w14:paraId="0DCD063C" w14:textId="77777777" w:rsidR="00E96B4B" w:rsidRPr="00A32016" w:rsidRDefault="00E96B4B" w:rsidP="00020240">
            <w:pPr>
              <w:rPr>
                <w:rFonts w:asciiTheme="majorHAnsi" w:hAnsiTheme="majorHAnsi"/>
              </w:rPr>
            </w:pPr>
            <w:r w:rsidRPr="00A32016">
              <w:rPr>
                <w:rFonts w:asciiTheme="majorHAnsi" w:hAnsiTheme="majorHAnsi"/>
                <w:szCs w:val="24"/>
              </w:rPr>
              <w:t>You work for a non-profit river advocacy organization. You are concerned about the continued impact of the dams on salmon runs. Your group points to the latest environmental impact report, which states that through the removal and subsequent restoration work, water quality will improve, Chinook populations would increase, and jobs would be created, ultimately benefiting the Klamath community as a whole. You are in favor of dam removal.</w:t>
            </w:r>
            <w:r w:rsidRPr="00A32016">
              <w:rPr>
                <w:rFonts w:asciiTheme="majorHAnsi" w:hAnsiTheme="majorHAnsi"/>
              </w:rPr>
              <w:t xml:space="preserve"> </w:t>
            </w:r>
          </w:p>
          <w:p w14:paraId="0D74EE43" w14:textId="77777777" w:rsidR="00E96B4B" w:rsidRPr="00A32016" w:rsidRDefault="00E96B4B" w:rsidP="00020240">
            <w:pPr>
              <w:rPr>
                <w:rFonts w:asciiTheme="majorHAnsi" w:hAnsiTheme="majorHAnsi"/>
                <w:szCs w:val="24"/>
              </w:rPr>
            </w:pPr>
          </w:p>
        </w:tc>
      </w:tr>
      <w:tr w:rsidR="00E96B4B" w:rsidRPr="00A32016" w14:paraId="02B1F084" w14:textId="77777777" w:rsidTr="00020240">
        <w:tc>
          <w:tcPr>
            <w:tcW w:w="9576" w:type="dxa"/>
          </w:tcPr>
          <w:p w14:paraId="49AB42F8" w14:textId="77777777" w:rsidR="00E96B4B" w:rsidRPr="00A32016" w:rsidRDefault="00E96B4B" w:rsidP="00020240">
            <w:pPr>
              <w:rPr>
                <w:rFonts w:asciiTheme="majorHAnsi" w:hAnsiTheme="majorHAnsi"/>
                <w:i/>
                <w:szCs w:val="24"/>
              </w:rPr>
            </w:pPr>
          </w:p>
          <w:p w14:paraId="4A34F085" w14:textId="77777777" w:rsidR="00E96B4B" w:rsidRPr="00A32016" w:rsidRDefault="00E96B4B" w:rsidP="00020240">
            <w:pPr>
              <w:rPr>
                <w:rFonts w:asciiTheme="majorHAnsi" w:hAnsiTheme="majorHAnsi"/>
                <w:i/>
                <w:szCs w:val="24"/>
              </w:rPr>
            </w:pPr>
            <w:r w:rsidRPr="00A32016">
              <w:rPr>
                <w:rFonts w:asciiTheme="majorHAnsi" w:hAnsiTheme="majorHAnsi"/>
                <w:i/>
                <w:szCs w:val="24"/>
              </w:rPr>
              <w:t>The Lake Property Owner</w:t>
            </w:r>
          </w:p>
          <w:p w14:paraId="6BFC02A5" w14:textId="77777777" w:rsidR="00E96B4B" w:rsidRPr="00A32016" w:rsidRDefault="00E96B4B" w:rsidP="00020240">
            <w:pPr>
              <w:rPr>
                <w:rFonts w:asciiTheme="majorHAnsi" w:hAnsiTheme="majorHAnsi"/>
                <w:i/>
                <w:szCs w:val="24"/>
              </w:rPr>
            </w:pPr>
          </w:p>
          <w:p w14:paraId="3DFE5619" w14:textId="2BA0D3E8" w:rsidR="00E96B4B" w:rsidRPr="00A32016" w:rsidRDefault="00E96B4B" w:rsidP="00020240">
            <w:pPr>
              <w:rPr>
                <w:rFonts w:asciiTheme="majorHAnsi" w:hAnsiTheme="majorHAnsi"/>
                <w:szCs w:val="24"/>
              </w:rPr>
            </w:pPr>
            <w:r w:rsidRPr="00A32016">
              <w:rPr>
                <w:rFonts w:asciiTheme="majorHAnsi" w:hAnsiTheme="majorHAnsi"/>
                <w:szCs w:val="24"/>
              </w:rPr>
              <w:t>You own a lake house and are unsure whether your property would be inundated. If not, you will at least lose your lakeside view, in which case, your</w:t>
            </w:r>
            <w:r w:rsidR="009E2359">
              <w:rPr>
                <w:rFonts w:asciiTheme="majorHAnsi" w:hAnsiTheme="majorHAnsi"/>
                <w:szCs w:val="24"/>
              </w:rPr>
              <w:t xml:space="preserve"> property value would decrease. This </w:t>
            </w:r>
            <w:r w:rsidRPr="00A32016">
              <w:rPr>
                <w:rFonts w:asciiTheme="majorHAnsi" w:hAnsiTheme="majorHAnsi"/>
                <w:szCs w:val="24"/>
              </w:rPr>
              <w:t xml:space="preserve">also means a loss of property taxes for the county. You and other property owners would not be able to enjoy recreational activities on the lake like lake fishing and jet-skiing. You are </w:t>
            </w:r>
            <w:r w:rsidRPr="00A32016">
              <w:rPr>
                <w:rFonts w:asciiTheme="majorHAnsi" w:hAnsiTheme="majorHAnsi"/>
                <w:szCs w:val="24"/>
              </w:rPr>
              <w:lastRenderedPageBreak/>
              <w:t>against dam removal.</w:t>
            </w:r>
          </w:p>
          <w:p w14:paraId="6139D51F" w14:textId="77777777" w:rsidR="00E96B4B" w:rsidRPr="00A32016" w:rsidRDefault="00E96B4B" w:rsidP="00020240">
            <w:pPr>
              <w:rPr>
                <w:rFonts w:asciiTheme="majorHAnsi" w:hAnsiTheme="majorHAnsi"/>
                <w:szCs w:val="24"/>
              </w:rPr>
            </w:pPr>
          </w:p>
        </w:tc>
      </w:tr>
    </w:tbl>
    <w:p w14:paraId="7C26502C" w14:textId="77777777" w:rsidR="009E2359" w:rsidRDefault="009E2359" w:rsidP="009E2359">
      <w:pPr>
        <w:spacing w:after="200" w:line="276" w:lineRule="auto"/>
        <w:ind w:left="420"/>
        <w:rPr>
          <w:rFonts w:asciiTheme="majorHAnsi" w:hAnsiTheme="majorHAnsi"/>
          <w:szCs w:val="24"/>
        </w:rPr>
      </w:pPr>
    </w:p>
    <w:p w14:paraId="53EE3589" w14:textId="77777777" w:rsidR="009E2359" w:rsidRDefault="009E2359" w:rsidP="009E2359">
      <w:pPr>
        <w:spacing w:after="200" w:line="276" w:lineRule="auto"/>
        <w:ind w:left="420"/>
        <w:rPr>
          <w:rFonts w:asciiTheme="majorHAnsi" w:hAnsiTheme="majorHAnsi"/>
          <w:szCs w:val="24"/>
        </w:rPr>
      </w:pPr>
    </w:p>
    <w:p w14:paraId="6D7D275C" w14:textId="05329DB3" w:rsidR="00484CFF" w:rsidRPr="00A32016" w:rsidRDefault="00484CFF" w:rsidP="00E96B4B">
      <w:pPr>
        <w:numPr>
          <w:ilvl w:val="0"/>
          <w:numId w:val="16"/>
        </w:numPr>
        <w:spacing w:after="200" w:line="276" w:lineRule="auto"/>
        <w:rPr>
          <w:rFonts w:asciiTheme="majorHAnsi" w:hAnsiTheme="majorHAnsi"/>
          <w:szCs w:val="24"/>
        </w:rPr>
      </w:pPr>
      <w:r w:rsidRPr="00A32016">
        <w:rPr>
          <w:rFonts w:asciiTheme="majorHAnsi" w:hAnsiTheme="majorHAnsi"/>
          <w:szCs w:val="24"/>
        </w:rPr>
        <w:t xml:space="preserve">Group Exercise </w:t>
      </w:r>
      <w:r w:rsidRPr="00A32016">
        <w:rPr>
          <w:rFonts w:asciiTheme="majorHAnsi" w:hAnsiTheme="majorHAnsi"/>
          <w:szCs w:val="24"/>
        </w:rPr>
        <w:br/>
      </w:r>
      <w:r w:rsidRPr="00A32016">
        <w:rPr>
          <w:rFonts w:asciiTheme="majorHAnsi" w:hAnsiTheme="majorHAnsi"/>
          <w:i/>
          <w:szCs w:val="24"/>
        </w:rPr>
        <w:t>Suggested time length: 45 min</w:t>
      </w:r>
    </w:p>
    <w:p w14:paraId="755BEBDB" w14:textId="77777777" w:rsidR="00484CFF" w:rsidRPr="00A32016" w:rsidRDefault="00484CFF" w:rsidP="00484CFF">
      <w:pPr>
        <w:numPr>
          <w:ilvl w:val="1"/>
          <w:numId w:val="16"/>
        </w:numPr>
        <w:spacing w:after="200" w:line="276" w:lineRule="auto"/>
        <w:rPr>
          <w:rFonts w:asciiTheme="majorHAnsi" w:hAnsiTheme="majorHAnsi"/>
          <w:szCs w:val="24"/>
        </w:rPr>
      </w:pPr>
      <w:r w:rsidRPr="00A32016">
        <w:rPr>
          <w:rFonts w:asciiTheme="majorHAnsi" w:hAnsiTheme="majorHAnsi"/>
          <w:szCs w:val="24"/>
        </w:rPr>
        <w:t>Divide students into groups of 3-4 and give each of them a region to explore: the Amazon, the Himalayas, and Sub-Saharan Africa.</w:t>
      </w:r>
    </w:p>
    <w:p w14:paraId="62741F13" w14:textId="6AD8B15E" w:rsidR="00484CFF" w:rsidRPr="00A32016" w:rsidRDefault="00484CFF" w:rsidP="00484CFF">
      <w:pPr>
        <w:numPr>
          <w:ilvl w:val="1"/>
          <w:numId w:val="16"/>
        </w:numPr>
        <w:spacing w:after="200" w:line="276" w:lineRule="auto"/>
        <w:rPr>
          <w:rFonts w:asciiTheme="majorHAnsi" w:hAnsiTheme="majorHAnsi"/>
          <w:szCs w:val="24"/>
        </w:rPr>
      </w:pPr>
      <w:r w:rsidRPr="00A32016">
        <w:rPr>
          <w:rFonts w:asciiTheme="majorHAnsi" w:hAnsiTheme="majorHAnsi"/>
          <w:szCs w:val="24"/>
        </w:rPr>
        <w:t xml:space="preserve">Let each group explore </w:t>
      </w:r>
      <w:r w:rsidR="00F5574F" w:rsidRPr="00A32016">
        <w:rPr>
          <w:rFonts w:asciiTheme="majorHAnsi" w:hAnsiTheme="majorHAnsi"/>
          <w:szCs w:val="24"/>
        </w:rPr>
        <w:t>one proposed or existing dam project</w:t>
      </w:r>
      <w:r w:rsidRPr="00A32016">
        <w:rPr>
          <w:rFonts w:asciiTheme="majorHAnsi" w:hAnsiTheme="majorHAnsi"/>
          <w:szCs w:val="24"/>
        </w:rPr>
        <w:t xml:space="preserve"> </w:t>
      </w:r>
      <w:r w:rsidR="00F5574F" w:rsidRPr="00A32016">
        <w:rPr>
          <w:rFonts w:asciiTheme="majorHAnsi" w:hAnsiTheme="majorHAnsi"/>
          <w:szCs w:val="24"/>
        </w:rPr>
        <w:t>within each</w:t>
      </w:r>
      <w:r w:rsidRPr="00A32016">
        <w:rPr>
          <w:rFonts w:asciiTheme="majorHAnsi" w:hAnsiTheme="majorHAnsi"/>
          <w:szCs w:val="24"/>
        </w:rPr>
        <w:t xml:space="preserve"> region</w:t>
      </w:r>
      <w:r w:rsidR="009E2359">
        <w:rPr>
          <w:rFonts w:asciiTheme="majorHAnsi" w:hAnsiTheme="majorHAnsi"/>
          <w:szCs w:val="24"/>
        </w:rPr>
        <w:t xml:space="preserve"> (current projects can be found by searching </w:t>
      </w:r>
      <w:r w:rsidR="005248CA">
        <w:rPr>
          <w:rFonts w:asciiTheme="majorHAnsi" w:hAnsiTheme="majorHAnsi"/>
          <w:szCs w:val="24"/>
        </w:rPr>
        <w:t>www.internationalrivers.org):</w:t>
      </w:r>
    </w:p>
    <w:p w14:paraId="1BD9191C" w14:textId="1820B505" w:rsidR="00484CFF" w:rsidRPr="00A32016" w:rsidRDefault="00F77451" w:rsidP="00484CFF">
      <w:pPr>
        <w:numPr>
          <w:ilvl w:val="2"/>
          <w:numId w:val="16"/>
        </w:numPr>
        <w:spacing w:after="200" w:line="276" w:lineRule="auto"/>
        <w:rPr>
          <w:rFonts w:asciiTheme="majorHAnsi" w:hAnsiTheme="majorHAnsi"/>
          <w:szCs w:val="24"/>
        </w:rPr>
      </w:pPr>
      <w:r>
        <w:rPr>
          <w:rFonts w:asciiTheme="majorHAnsi" w:hAnsiTheme="majorHAnsi"/>
          <w:szCs w:val="24"/>
        </w:rPr>
        <w:t>Ask students to list the</w:t>
      </w:r>
      <w:r w:rsidR="00484CFF" w:rsidRPr="00A32016">
        <w:rPr>
          <w:rFonts w:asciiTheme="majorHAnsi" w:hAnsiTheme="majorHAnsi"/>
          <w:szCs w:val="24"/>
        </w:rPr>
        <w:t xml:space="preserve"> major issues </w:t>
      </w:r>
      <w:r>
        <w:rPr>
          <w:rFonts w:asciiTheme="majorHAnsi" w:hAnsiTheme="majorHAnsi"/>
          <w:szCs w:val="24"/>
        </w:rPr>
        <w:t>that their</w:t>
      </w:r>
      <w:r w:rsidR="00484CFF" w:rsidRPr="00A32016">
        <w:rPr>
          <w:rFonts w:asciiTheme="majorHAnsi" w:hAnsiTheme="majorHAnsi"/>
          <w:szCs w:val="24"/>
        </w:rPr>
        <w:t xml:space="preserve"> region is dealing with when it comes to dams, water and climate change.</w:t>
      </w:r>
    </w:p>
    <w:p w14:paraId="72A50EA7" w14:textId="77777777" w:rsidR="00484CFF" w:rsidRPr="00A32016" w:rsidRDefault="00484CFF" w:rsidP="00484CFF">
      <w:pPr>
        <w:numPr>
          <w:ilvl w:val="2"/>
          <w:numId w:val="16"/>
        </w:numPr>
        <w:spacing w:after="200" w:line="276" w:lineRule="auto"/>
        <w:rPr>
          <w:rFonts w:asciiTheme="majorHAnsi" w:hAnsiTheme="majorHAnsi"/>
          <w:szCs w:val="24"/>
        </w:rPr>
      </w:pPr>
      <w:r w:rsidRPr="00A32016">
        <w:rPr>
          <w:rFonts w:asciiTheme="majorHAnsi" w:hAnsiTheme="majorHAnsi"/>
          <w:szCs w:val="24"/>
        </w:rPr>
        <w:t xml:space="preserve">Ask them to think about what they would do if they were a decision-maker and had to decide whether to build </w:t>
      </w:r>
      <w:r w:rsidR="00F5574F" w:rsidRPr="00A32016">
        <w:rPr>
          <w:rFonts w:asciiTheme="majorHAnsi" w:hAnsiTheme="majorHAnsi"/>
          <w:szCs w:val="24"/>
        </w:rPr>
        <w:t>this dam or</w:t>
      </w:r>
      <w:r w:rsidRPr="00A32016">
        <w:rPr>
          <w:rFonts w:asciiTheme="majorHAnsi" w:hAnsiTheme="majorHAnsi"/>
          <w:szCs w:val="24"/>
        </w:rPr>
        <w:t xml:space="preserve"> some other energy project </w:t>
      </w:r>
      <w:r w:rsidR="00F5574F" w:rsidRPr="00A32016">
        <w:rPr>
          <w:rFonts w:asciiTheme="majorHAnsi" w:hAnsiTheme="majorHAnsi"/>
          <w:szCs w:val="24"/>
        </w:rPr>
        <w:t>for electricity generation</w:t>
      </w:r>
      <w:r w:rsidRPr="00A32016">
        <w:rPr>
          <w:rFonts w:asciiTheme="majorHAnsi" w:hAnsiTheme="majorHAnsi"/>
          <w:szCs w:val="24"/>
        </w:rPr>
        <w:t xml:space="preserve">. </w:t>
      </w:r>
      <w:r w:rsidR="00541678" w:rsidRPr="00A32016">
        <w:rPr>
          <w:rFonts w:asciiTheme="majorHAnsi" w:hAnsiTheme="majorHAnsi"/>
          <w:szCs w:val="24"/>
        </w:rPr>
        <w:t>List the pros and cons.</w:t>
      </w:r>
    </w:p>
    <w:p w14:paraId="41300172" w14:textId="4D032DD2" w:rsidR="00484CFF" w:rsidRPr="00A32016" w:rsidRDefault="00484CFF" w:rsidP="00C5360A">
      <w:pPr>
        <w:numPr>
          <w:ilvl w:val="2"/>
          <w:numId w:val="16"/>
        </w:numPr>
        <w:spacing w:after="200" w:line="276" w:lineRule="auto"/>
        <w:rPr>
          <w:rFonts w:asciiTheme="majorHAnsi" w:hAnsiTheme="majorHAnsi"/>
          <w:szCs w:val="24"/>
        </w:rPr>
      </w:pPr>
      <w:r w:rsidRPr="00A32016">
        <w:rPr>
          <w:rFonts w:asciiTheme="majorHAnsi" w:hAnsiTheme="majorHAnsi"/>
          <w:szCs w:val="24"/>
        </w:rPr>
        <w:t xml:space="preserve">Ask each group to report back to the class what they learned and </w:t>
      </w:r>
      <w:r w:rsidR="008B3DDA" w:rsidRPr="00A32016">
        <w:rPr>
          <w:rFonts w:asciiTheme="majorHAnsi" w:hAnsiTheme="majorHAnsi"/>
          <w:szCs w:val="24"/>
        </w:rPr>
        <w:t>their final decision. Ask the class whether they would agree with the decision.</w:t>
      </w:r>
    </w:p>
    <w:p w14:paraId="69B45817" w14:textId="73E06514" w:rsidR="00484CFF" w:rsidRPr="004C6E89" w:rsidRDefault="00484CFF" w:rsidP="00A32016">
      <w:pPr>
        <w:pStyle w:val="Heading1"/>
        <w:rPr>
          <w:rFonts w:asciiTheme="majorHAnsi" w:hAnsiTheme="majorHAnsi"/>
          <w:sz w:val="24"/>
          <w:szCs w:val="24"/>
        </w:rPr>
      </w:pPr>
      <w:bookmarkStart w:id="5" w:name="_Toc197676993"/>
      <w:r w:rsidRPr="004C6E89">
        <w:rPr>
          <w:rFonts w:asciiTheme="majorHAnsi" w:hAnsiTheme="majorHAnsi"/>
          <w:sz w:val="24"/>
          <w:szCs w:val="24"/>
        </w:rPr>
        <w:t>Student Products for Assessment:</w:t>
      </w:r>
      <w:bookmarkEnd w:id="5"/>
      <w:r w:rsidRPr="004C6E89">
        <w:rPr>
          <w:rFonts w:asciiTheme="majorHAnsi" w:hAnsiTheme="majorHAnsi"/>
          <w:sz w:val="24"/>
          <w:szCs w:val="24"/>
        </w:rPr>
        <w:t xml:space="preserve"> </w:t>
      </w:r>
    </w:p>
    <w:p w14:paraId="46A456DA" w14:textId="77777777" w:rsidR="00484CFF" w:rsidRPr="00A32016" w:rsidRDefault="00484CFF" w:rsidP="00484CFF">
      <w:pPr>
        <w:rPr>
          <w:rFonts w:asciiTheme="majorHAnsi" w:hAnsiTheme="majorHAnsi"/>
          <w:szCs w:val="24"/>
        </w:rPr>
      </w:pPr>
    </w:p>
    <w:p w14:paraId="29A4C3A3" w14:textId="6B65F726" w:rsidR="00484CFF" w:rsidRPr="00A32016" w:rsidRDefault="00BB536A" w:rsidP="00484CFF">
      <w:pPr>
        <w:rPr>
          <w:rFonts w:asciiTheme="majorHAnsi" w:hAnsiTheme="majorHAnsi"/>
          <w:szCs w:val="24"/>
        </w:rPr>
      </w:pPr>
      <w:r w:rsidRPr="00A32016">
        <w:rPr>
          <w:rFonts w:asciiTheme="majorHAnsi" w:hAnsiTheme="majorHAnsi"/>
          <w:szCs w:val="24"/>
        </w:rPr>
        <w:t xml:space="preserve">If Exercise 1 </w:t>
      </w:r>
      <w:proofErr w:type="gramStart"/>
      <w:r w:rsidRPr="00A32016">
        <w:rPr>
          <w:rFonts w:asciiTheme="majorHAnsi" w:hAnsiTheme="majorHAnsi"/>
          <w:szCs w:val="24"/>
        </w:rPr>
        <w:t>is</w:t>
      </w:r>
      <w:proofErr w:type="gramEnd"/>
      <w:r w:rsidRPr="00A32016">
        <w:rPr>
          <w:rFonts w:asciiTheme="majorHAnsi" w:hAnsiTheme="majorHAnsi"/>
          <w:szCs w:val="24"/>
        </w:rPr>
        <w:t xml:space="preserve"> chosen, students would turn in a map and short essay. If Exercise 2 or 3 is chosen, students </w:t>
      </w:r>
      <w:r w:rsidR="007D370A" w:rsidRPr="00A32016">
        <w:rPr>
          <w:rFonts w:asciiTheme="majorHAnsi" w:hAnsiTheme="majorHAnsi"/>
          <w:szCs w:val="24"/>
        </w:rPr>
        <w:t>could be</w:t>
      </w:r>
      <w:r w:rsidRPr="00A32016">
        <w:rPr>
          <w:rFonts w:asciiTheme="majorHAnsi" w:hAnsiTheme="majorHAnsi"/>
          <w:szCs w:val="24"/>
        </w:rPr>
        <w:t xml:space="preserve"> evaluated </w:t>
      </w:r>
      <w:r w:rsidR="002A35AB" w:rsidRPr="00A32016">
        <w:rPr>
          <w:rFonts w:asciiTheme="majorHAnsi" w:hAnsiTheme="majorHAnsi"/>
          <w:szCs w:val="24"/>
        </w:rPr>
        <w:t xml:space="preserve">on their class presentation and/or </w:t>
      </w:r>
      <w:r w:rsidRPr="00A32016">
        <w:rPr>
          <w:rFonts w:asciiTheme="majorHAnsi" w:hAnsiTheme="majorHAnsi"/>
          <w:szCs w:val="24"/>
        </w:rPr>
        <w:t xml:space="preserve">a short policy memo on their final </w:t>
      </w:r>
      <w:r w:rsidR="007D370A" w:rsidRPr="00A32016">
        <w:rPr>
          <w:rFonts w:asciiTheme="majorHAnsi" w:hAnsiTheme="majorHAnsi"/>
          <w:szCs w:val="24"/>
        </w:rPr>
        <w:t>recommendation</w:t>
      </w:r>
      <w:r w:rsidRPr="00A32016">
        <w:rPr>
          <w:rFonts w:asciiTheme="majorHAnsi" w:hAnsiTheme="majorHAnsi"/>
          <w:szCs w:val="24"/>
        </w:rPr>
        <w:t xml:space="preserve"> and justifications.</w:t>
      </w:r>
    </w:p>
    <w:p w14:paraId="4F19A311" w14:textId="77777777" w:rsidR="00011D95" w:rsidRPr="004C6E89" w:rsidRDefault="00011D95" w:rsidP="00A32016">
      <w:pPr>
        <w:pStyle w:val="Heading1"/>
        <w:rPr>
          <w:rFonts w:asciiTheme="majorHAnsi" w:hAnsiTheme="majorHAnsi"/>
          <w:sz w:val="24"/>
          <w:szCs w:val="24"/>
        </w:rPr>
      </w:pPr>
      <w:bookmarkStart w:id="6" w:name="_Toc197676994"/>
      <w:r w:rsidRPr="004C6E89">
        <w:rPr>
          <w:rFonts w:asciiTheme="majorHAnsi" w:hAnsiTheme="majorHAnsi"/>
          <w:sz w:val="24"/>
          <w:szCs w:val="24"/>
        </w:rPr>
        <w:t>Other Resources</w:t>
      </w:r>
      <w:bookmarkEnd w:id="6"/>
    </w:p>
    <w:p w14:paraId="25919466" w14:textId="77777777" w:rsidR="0037367C" w:rsidRPr="00A32016" w:rsidRDefault="0037367C" w:rsidP="0022374C">
      <w:pPr>
        <w:rPr>
          <w:rFonts w:asciiTheme="majorHAnsi" w:hAnsiTheme="majorHAnsi"/>
          <w:b/>
          <w:szCs w:val="24"/>
        </w:rPr>
      </w:pPr>
    </w:p>
    <w:p w14:paraId="5CF6E2FF" w14:textId="77777777" w:rsidR="00011D95" w:rsidRPr="00A32016" w:rsidRDefault="00011D95" w:rsidP="00011D95">
      <w:pPr>
        <w:pStyle w:val="ListParagraph"/>
        <w:numPr>
          <w:ilvl w:val="0"/>
          <w:numId w:val="13"/>
        </w:numPr>
        <w:rPr>
          <w:rFonts w:asciiTheme="majorHAnsi" w:hAnsiTheme="majorHAnsi"/>
          <w:sz w:val="24"/>
          <w:szCs w:val="24"/>
        </w:rPr>
      </w:pPr>
      <w:r w:rsidRPr="00A32016">
        <w:rPr>
          <w:rFonts w:asciiTheme="majorHAnsi" w:hAnsiTheme="majorHAnsi"/>
          <w:sz w:val="24"/>
          <w:szCs w:val="24"/>
        </w:rPr>
        <w:t xml:space="preserve">Additional factsheets and reports on specific issues like reservoir emissions, dams in Africa, Brazil, and the Himalayas, etc. A range of publications and guides can be found here: </w:t>
      </w:r>
      <w:hyperlink r:id="rId20" w:history="1">
        <w:r w:rsidRPr="00A32016">
          <w:rPr>
            <w:rStyle w:val="Hyperlink"/>
            <w:rFonts w:asciiTheme="majorHAnsi" w:hAnsiTheme="majorHAnsi"/>
            <w:sz w:val="24"/>
            <w:szCs w:val="24"/>
          </w:rPr>
          <w:t>http://www.internationalrivers.org/en/publications</w:t>
        </w:r>
      </w:hyperlink>
    </w:p>
    <w:p w14:paraId="066F3798" w14:textId="77777777" w:rsidR="00011D95" w:rsidRPr="00A32016" w:rsidRDefault="00011D95" w:rsidP="00011D95">
      <w:pPr>
        <w:pStyle w:val="ListParagraph"/>
        <w:rPr>
          <w:rFonts w:asciiTheme="majorHAnsi" w:eastAsia="Times New Roman" w:hAnsiTheme="majorHAnsi"/>
        </w:rPr>
      </w:pPr>
    </w:p>
    <w:p w14:paraId="73B4655B" w14:textId="77777777" w:rsidR="00011D95" w:rsidRPr="00A32016" w:rsidRDefault="00011D95" w:rsidP="00011D95">
      <w:pPr>
        <w:pStyle w:val="ListParagraph"/>
        <w:numPr>
          <w:ilvl w:val="0"/>
          <w:numId w:val="13"/>
        </w:numPr>
        <w:rPr>
          <w:rFonts w:asciiTheme="majorHAnsi" w:eastAsia="Times New Roman" w:hAnsiTheme="majorHAnsi"/>
          <w:sz w:val="24"/>
          <w:szCs w:val="24"/>
        </w:rPr>
      </w:pPr>
      <w:r w:rsidRPr="00A32016">
        <w:rPr>
          <w:rFonts w:asciiTheme="majorHAnsi" w:eastAsia="Times New Roman" w:hAnsiTheme="majorHAnsi"/>
          <w:sz w:val="24"/>
          <w:szCs w:val="24"/>
        </w:rPr>
        <w:t xml:space="preserve">The Nature Conservancy, Heartbeat of a River online </w:t>
      </w:r>
      <w:proofErr w:type="spellStart"/>
      <w:r w:rsidRPr="00A32016">
        <w:rPr>
          <w:rFonts w:asciiTheme="majorHAnsi" w:eastAsia="Times New Roman" w:hAnsiTheme="majorHAnsi"/>
          <w:sz w:val="24"/>
          <w:szCs w:val="24"/>
        </w:rPr>
        <w:t>infographic</w:t>
      </w:r>
      <w:proofErr w:type="spellEnd"/>
      <w:r w:rsidRPr="00A32016">
        <w:rPr>
          <w:rFonts w:asciiTheme="majorHAnsi" w:eastAsia="Times New Roman" w:hAnsiTheme="majorHAnsi"/>
          <w:sz w:val="24"/>
          <w:szCs w:val="24"/>
        </w:rPr>
        <w:t xml:space="preserve">: </w:t>
      </w:r>
      <w:hyperlink r:id="rId21" w:history="1">
        <w:r w:rsidRPr="00A32016">
          <w:rPr>
            <w:rStyle w:val="Hyperlink"/>
            <w:rFonts w:asciiTheme="majorHAnsi" w:eastAsia="Times New Roman" w:hAnsiTheme="majorHAnsi"/>
            <w:sz w:val="24"/>
            <w:szCs w:val="24"/>
          </w:rPr>
          <w:t>http://www.nature.org/ourinitiatives/habitats/riverslakes/explore/rivers-and-lakes-the-heartbeat-of-a-river.xml</w:t>
        </w:r>
      </w:hyperlink>
    </w:p>
    <w:p w14:paraId="6AA15B87" w14:textId="77777777" w:rsidR="00011D95" w:rsidRPr="00A32016" w:rsidRDefault="00011D95" w:rsidP="00011D95">
      <w:pPr>
        <w:pStyle w:val="ListParagraph"/>
        <w:rPr>
          <w:rFonts w:asciiTheme="majorHAnsi" w:eastAsia="Times New Roman" w:hAnsiTheme="majorHAnsi"/>
          <w:sz w:val="24"/>
          <w:szCs w:val="24"/>
        </w:rPr>
      </w:pPr>
    </w:p>
    <w:p w14:paraId="4B413377" w14:textId="77777777" w:rsidR="00011D95" w:rsidRPr="00A32016" w:rsidRDefault="00011D95" w:rsidP="00011D95">
      <w:pPr>
        <w:pStyle w:val="ListParagraph"/>
        <w:numPr>
          <w:ilvl w:val="0"/>
          <w:numId w:val="13"/>
        </w:numPr>
        <w:rPr>
          <w:rStyle w:val="Hyperlink"/>
          <w:rFonts w:asciiTheme="majorHAnsi" w:eastAsia="Times New Roman" w:hAnsiTheme="majorHAnsi"/>
          <w:color w:val="auto"/>
          <w:sz w:val="24"/>
          <w:szCs w:val="24"/>
          <w:u w:val="none"/>
        </w:rPr>
      </w:pPr>
      <w:r w:rsidRPr="00A32016">
        <w:rPr>
          <w:rFonts w:asciiTheme="majorHAnsi" w:eastAsia="Times New Roman" w:hAnsiTheme="majorHAnsi"/>
          <w:sz w:val="24"/>
          <w:szCs w:val="24"/>
        </w:rPr>
        <w:lastRenderedPageBreak/>
        <w:t xml:space="preserve">American Rivers, 10 Ways Dams Damage Rivers: </w:t>
      </w:r>
      <w:hyperlink r:id="rId22" w:history="1">
        <w:r w:rsidRPr="00A32016">
          <w:rPr>
            <w:rStyle w:val="Hyperlink"/>
            <w:rFonts w:asciiTheme="majorHAnsi" w:eastAsia="Times New Roman" w:hAnsiTheme="majorHAnsi"/>
            <w:sz w:val="24"/>
            <w:szCs w:val="24"/>
          </w:rPr>
          <w:t>http://www.americanrivers.org/our-work/restoring-rivers/dams/background/10-ways.html</w:t>
        </w:r>
      </w:hyperlink>
    </w:p>
    <w:p w14:paraId="7D8AC839" w14:textId="77777777" w:rsidR="006A0696" w:rsidRPr="00A32016" w:rsidRDefault="006A0696" w:rsidP="006A0696">
      <w:pPr>
        <w:rPr>
          <w:rFonts w:asciiTheme="majorHAnsi" w:eastAsia="Times New Roman" w:hAnsiTheme="majorHAnsi"/>
          <w:szCs w:val="24"/>
        </w:rPr>
      </w:pPr>
    </w:p>
    <w:p w14:paraId="15F89C24" w14:textId="12F1146D" w:rsidR="006A0696" w:rsidRPr="00A32016" w:rsidRDefault="006A0696" w:rsidP="00011D95">
      <w:pPr>
        <w:pStyle w:val="ListParagraph"/>
        <w:numPr>
          <w:ilvl w:val="0"/>
          <w:numId w:val="13"/>
        </w:numPr>
        <w:rPr>
          <w:rFonts w:asciiTheme="majorHAnsi" w:eastAsia="Times New Roman" w:hAnsiTheme="majorHAnsi"/>
          <w:sz w:val="24"/>
          <w:szCs w:val="24"/>
        </w:rPr>
      </w:pPr>
      <w:r w:rsidRPr="00A32016">
        <w:rPr>
          <w:rFonts w:asciiTheme="majorHAnsi" w:eastAsia="Times New Roman" w:hAnsiTheme="majorHAnsi"/>
          <w:sz w:val="24"/>
          <w:szCs w:val="24"/>
        </w:rPr>
        <w:t xml:space="preserve">Further lesson plans on water, rivers and dams: </w:t>
      </w:r>
      <w:hyperlink r:id="rId23" w:history="1">
        <w:r w:rsidRPr="00A32016">
          <w:rPr>
            <w:rStyle w:val="Hyperlink"/>
            <w:rFonts w:asciiTheme="majorHAnsi" w:eastAsia="Times New Roman" w:hAnsiTheme="majorHAnsi"/>
            <w:sz w:val="24"/>
            <w:szCs w:val="24"/>
          </w:rPr>
          <w:t>http://www.internationalrivers.org/</w:t>
        </w:r>
        <w:bookmarkStart w:id="7" w:name="_GoBack"/>
        <w:bookmarkEnd w:id="7"/>
        <w:r w:rsidRPr="00A32016">
          <w:rPr>
            <w:rStyle w:val="Hyperlink"/>
            <w:rFonts w:asciiTheme="majorHAnsi" w:eastAsia="Times New Roman" w:hAnsiTheme="majorHAnsi"/>
            <w:sz w:val="24"/>
            <w:szCs w:val="24"/>
          </w:rPr>
          <w:t>en/node/3750</w:t>
        </w:r>
      </w:hyperlink>
    </w:p>
    <w:p w14:paraId="45E184F5" w14:textId="405217DE" w:rsidR="003A609D" w:rsidRPr="004C6E89" w:rsidRDefault="00A32016" w:rsidP="00A32016">
      <w:pPr>
        <w:pStyle w:val="Heading1"/>
        <w:rPr>
          <w:rFonts w:asciiTheme="majorHAnsi" w:hAnsiTheme="majorHAnsi"/>
          <w:sz w:val="24"/>
          <w:szCs w:val="24"/>
        </w:rPr>
      </w:pPr>
      <w:bookmarkStart w:id="8" w:name="_Toc197676995"/>
      <w:r w:rsidRPr="004C6E89">
        <w:rPr>
          <w:rFonts w:asciiTheme="majorHAnsi" w:hAnsiTheme="majorHAnsi"/>
          <w:sz w:val="24"/>
          <w:szCs w:val="24"/>
        </w:rPr>
        <w:t>Connection</w:t>
      </w:r>
      <w:r w:rsidR="003A609D" w:rsidRPr="004C6E89">
        <w:rPr>
          <w:rFonts w:asciiTheme="majorHAnsi" w:hAnsiTheme="majorHAnsi"/>
          <w:sz w:val="24"/>
          <w:szCs w:val="24"/>
        </w:rPr>
        <w:t xml:space="preserve"> to National </w:t>
      </w:r>
      <w:r w:rsidR="005248CA">
        <w:rPr>
          <w:rFonts w:asciiTheme="majorHAnsi" w:hAnsiTheme="majorHAnsi"/>
          <w:sz w:val="24"/>
          <w:szCs w:val="24"/>
        </w:rPr>
        <w:t xml:space="preserve">and International </w:t>
      </w:r>
      <w:r w:rsidR="003A609D" w:rsidRPr="004C6E89">
        <w:rPr>
          <w:rFonts w:asciiTheme="majorHAnsi" w:hAnsiTheme="majorHAnsi"/>
          <w:sz w:val="24"/>
          <w:szCs w:val="24"/>
        </w:rPr>
        <w:t>Curriculum Standards:</w:t>
      </w:r>
      <w:bookmarkEnd w:id="8"/>
    </w:p>
    <w:p w14:paraId="77B681C5" w14:textId="77777777" w:rsidR="003A609D" w:rsidRPr="00A32016" w:rsidRDefault="003A609D" w:rsidP="003A609D">
      <w:pPr>
        <w:rPr>
          <w:rFonts w:asciiTheme="majorHAnsi" w:hAnsiTheme="majorHAnsi"/>
          <w:b/>
          <w:szCs w:val="24"/>
        </w:rPr>
      </w:pPr>
    </w:p>
    <w:p w14:paraId="2F9D4972" w14:textId="77777777" w:rsidR="003A609D" w:rsidRPr="00A32016" w:rsidRDefault="003A609D" w:rsidP="003A609D">
      <w:pPr>
        <w:pStyle w:val="ListParagraph"/>
        <w:numPr>
          <w:ilvl w:val="0"/>
          <w:numId w:val="17"/>
        </w:numPr>
        <w:rPr>
          <w:rFonts w:asciiTheme="majorHAnsi" w:hAnsiTheme="majorHAnsi"/>
          <w:sz w:val="24"/>
          <w:szCs w:val="24"/>
        </w:rPr>
      </w:pPr>
      <w:r w:rsidRPr="00A32016">
        <w:rPr>
          <w:rFonts w:asciiTheme="majorHAnsi" w:hAnsiTheme="majorHAnsi"/>
          <w:sz w:val="24"/>
          <w:szCs w:val="24"/>
        </w:rPr>
        <w:t>US/Canada: Fits within the Environmental Science AP sections on renewable energy. Fits within Grade 6: Strand 5 (Physical Science) – Concept 3 (Transfer of Energy). Fits within Grade 7: Strand 3 (Science in Personal and Social Perspectives) – Concept 1 (Changes in Environments).</w:t>
      </w:r>
    </w:p>
    <w:p w14:paraId="40175D07" w14:textId="77777777" w:rsidR="003A609D" w:rsidRPr="00A32016" w:rsidRDefault="003A609D" w:rsidP="003A609D">
      <w:pPr>
        <w:pStyle w:val="ListParagraph"/>
        <w:numPr>
          <w:ilvl w:val="1"/>
          <w:numId w:val="17"/>
        </w:numPr>
        <w:rPr>
          <w:rFonts w:asciiTheme="majorHAnsi" w:hAnsiTheme="majorHAnsi"/>
          <w:b/>
          <w:bCs/>
          <w:sz w:val="24"/>
          <w:szCs w:val="24"/>
        </w:rPr>
      </w:pPr>
      <w:r w:rsidRPr="00A32016">
        <w:rPr>
          <w:rFonts w:asciiTheme="majorHAnsi" w:hAnsiTheme="majorHAnsi"/>
          <w:sz w:val="24"/>
          <w:szCs w:val="24"/>
        </w:rPr>
        <w:t xml:space="preserve">Meets California’s </w:t>
      </w:r>
      <w:r w:rsidRPr="00A32016">
        <w:rPr>
          <w:rFonts w:asciiTheme="majorHAnsi" w:hAnsiTheme="majorHAnsi"/>
          <w:bCs/>
          <w:sz w:val="24"/>
          <w:szCs w:val="24"/>
        </w:rPr>
        <w:t xml:space="preserve">Education and the Environment Initiative (EEI) Curriculum: </w:t>
      </w:r>
    </w:p>
    <w:p w14:paraId="5B589B60" w14:textId="77777777" w:rsidR="003A609D" w:rsidRPr="00A32016" w:rsidRDefault="003A609D" w:rsidP="003A609D">
      <w:pPr>
        <w:pStyle w:val="ListParagraph"/>
        <w:numPr>
          <w:ilvl w:val="2"/>
          <w:numId w:val="17"/>
        </w:numPr>
        <w:rPr>
          <w:rFonts w:asciiTheme="majorHAnsi" w:hAnsiTheme="majorHAnsi"/>
          <w:b/>
          <w:bCs/>
          <w:sz w:val="24"/>
          <w:szCs w:val="24"/>
        </w:rPr>
      </w:pPr>
      <w:r w:rsidRPr="00A32016">
        <w:rPr>
          <w:rFonts w:asciiTheme="majorHAnsi" w:hAnsiTheme="majorHAnsi"/>
          <w:bCs/>
          <w:sz w:val="24"/>
          <w:szCs w:val="24"/>
        </w:rPr>
        <w:t>Sixth Grade Science on benefits of dynamic rivers and renewable energy resources, and Sixth Grade History/Social Science on early river-based civilizations.</w:t>
      </w:r>
    </w:p>
    <w:p w14:paraId="714D96CD" w14:textId="77777777" w:rsidR="003A609D" w:rsidRPr="00A32016" w:rsidRDefault="003A609D" w:rsidP="003A609D">
      <w:pPr>
        <w:pStyle w:val="ListParagraph"/>
        <w:numPr>
          <w:ilvl w:val="2"/>
          <w:numId w:val="17"/>
        </w:numPr>
        <w:rPr>
          <w:rFonts w:asciiTheme="majorHAnsi" w:hAnsiTheme="majorHAnsi"/>
          <w:b/>
          <w:bCs/>
          <w:sz w:val="24"/>
          <w:szCs w:val="24"/>
        </w:rPr>
      </w:pPr>
      <w:r w:rsidRPr="00A32016">
        <w:rPr>
          <w:rFonts w:asciiTheme="majorHAnsi" w:hAnsiTheme="majorHAnsi"/>
          <w:bCs/>
          <w:sz w:val="24"/>
          <w:szCs w:val="24"/>
        </w:rPr>
        <w:t>Eighth Grade History/Social Science on western water rights.</w:t>
      </w:r>
    </w:p>
    <w:p w14:paraId="489F2A03" w14:textId="77777777" w:rsidR="003A609D" w:rsidRPr="00A32016" w:rsidRDefault="003A609D" w:rsidP="003A609D">
      <w:pPr>
        <w:pStyle w:val="ListParagraph"/>
        <w:numPr>
          <w:ilvl w:val="2"/>
          <w:numId w:val="17"/>
        </w:numPr>
        <w:rPr>
          <w:rFonts w:asciiTheme="majorHAnsi" w:hAnsiTheme="majorHAnsi"/>
          <w:sz w:val="24"/>
          <w:szCs w:val="24"/>
        </w:rPr>
      </w:pPr>
      <w:r w:rsidRPr="00A32016">
        <w:rPr>
          <w:rFonts w:asciiTheme="majorHAnsi" w:hAnsiTheme="majorHAnsi"/>
          <w:bCs/>
          <w:sz w:val="24"/>
          <w:szCs w:val="24"/>
        </w:rPr>
        <w:t>Twelfth Grade Economics on scarce resources, and Twelfth Grade History/Social Science on democracy and rights.</w:t>
      </w:r>
    </w:p>
    <w:p w14:paraId="1D1B9287" w14:textId="77777777" w:rsidR="003A609D" w:rsidRPr="00A32016" w:rsidRDefault="003A609D" w:rsidP="003A609D">
      <w:pPr>
        <w:pStyle w:val="ListParagraph"/>
        <w:numPr>
          <w:ilvl w:val="0"/>
          <w:numId w:val="17"/>
        </w:numPr>
        <w:rPr>
          <w:rFonts w:asciiTheme="majorHAnsi" w:hAnsiTheme="majorHAnsi"/>
          <w:sz w:val="24"/>
          <w:szCs w:val="24"/>
        </w:rPr>
      </w:pPr>
      <w:r w:rsidRPr="00A32016">
        <w:rPr>
          <w:rFonts w:asciiTheme="majorHAnsi" w:hAnsiTheme="majorHAnsi"/>
          <w:sz w:val="24"/>
          <w:szCs w:val="24"/>
        </w:rPr>
        <w:t xml:space="preserve">Europe: In all countries of the European Union, environmental education is provided as a compulsory subject, as part of a compulsory subject area (normally science), or as an interdisciplinary theme in primary education.  </w:t>
      </w:r>
    </w:p>
    <w:p w14:paraId="45D10BED" w14:textId="687EAB7A" w:rsidR="003A609D" w:rsidRPr="00A32016" w:rsidRDefault="00323576" w:rsidP="003A609D">
      <w:pPr>
        <w:pStyle w:val="ListParagraph"/>
        <w:numPr>
          <w:ilvl w:val="1"/>
          <w:numId w:val="17"/>
        </w:numPr>
        <w:rPr>
          <w:rFonts w:asciiTheme="majorHAnsi" w:hAnsiTheme="majorHAnsi"/>
          <w:sz w:val="24"/>
          <w:szCs w:val="24"/>
        </w:rPr>
      </w:pPr>
      <w:r>
        <w:rPr>
          <w:rFonts w:asciiTheme="majorHAnsi" w:hAnsiTheme="majorHAnsi"/>
          <w:sz w:val="24"/>
          <w:szCs w:val="24"/>
        </w:rPr>
        <w:t>Lower Secondary Education, ages 10-15 (varies by country)</w:t>
      </w:r>
      <w:r w:rsidR="003A609D" w:rsidRPr="00A32016">
        <w:rPr>
          <w:rFonts w:asciiTheme="majorHAnsi" w:hAnsiTheme="majorHAnsi"/>
          <w:sz w:val="24"/>
          <w:szCs w:val="24"/>
        </w:rPr>
        <w:t>: Environmental Science is at times taught as its own subject, but is more often embedded into other subjects. This lesson fits in courses on Geography, Natural Sciences, and Technology.</w:t>
      </w:r>
    </w:p>
    <w:p w14:paraId="7FC3567D" w14:textId="4B600F19" w:rsidR="003A609D" w:rsidRPr="00A32016" w:rsidRDefault="00323576" w:rsidP="003A609D">
      <w:pPr>
        <w:pStyle w:val="ListParagraph"/>
        <w:numPr>
          <w:ilvl w:val="1"/>
          <w:numId w:val="17"/>
        </w:numPr>
        <w:rPr>
          <w:rFonts w:asciiTheme="majorHAnsi" w:hAnsiTheme="majorHAnsi"/>
          <w:sz w:val="24"/>
          <w:szCs w:val="24"/>
        </w:rPr>
      </w:pPr>
      <w:r>
        <w:rPr>
          <w:rFonts w:asciiTheme="majorHAnsi" w:hAnsiTheme="majorHAnsi"/>
          <w:sz w:val="24"/>
          <w:szCs w:val="24"/>
        </w:rPr>
        <w:t>Upper Secondary Education, ages 15-18 (varies by country)</w:t>
      </w:r>
      <w:r w:rsidR="003A609D" w:rsidRPr="00A32016">
        <w:rPr>
          <w:rFonts w:asciiTheme="majorHAnsi" w:hAnsiTheme="majorHAnsi"/>
          <w:sz w:val="24"/>
          <w:szCs w:val="24"/>
        </w:rPr>
        <w:t>: This lesson could fit into a number of specialized subjects on environmental science, earth science, environmental politics and economics, and resource management.</w:t>
      </w:r>
    </w:p>
    <w:p w14:paraId="03D9FFFC" w14:textId="77777777" w:rsidR="003A609D" w:rsidRPr="00A32016" w:rsidRDefault="003A609D" w:rsidP="003A609D">
      <w:pPr>
        <w:pStyle w:val="ListParagraph"/>
        <w:numPr>
          <w:ilvl w:val="0"/>
          <w:numId w:val="17"/>
        </w:numPr>
        <w:rPr>
          <w:rFonts w:asciiTheme="majorHAnsi" w:hAnsiTheme="majorHAnsi"/>
          <w:b/>
          <w:szCs w:val="24"/>
        </w:rPr>
      </w:pPr>
      <w:r w:rsidRPr="00A32016">
        <w:rPr>
          <w:rFonts w:asciiTheme="majorHAnsi" w:hAnsiTheme="majorHAnsi"/>
          <w:sz w:val="24"/>
          <w:szCs w:val="24"/>
        </w:rPr>
        <w:t>India: This lesson could fit within Science and Geography in primary and secondary school, and within a number of specialized subjects within the Natural Sciences or Social Sciences in higher education. The National Policy on Education (NPE), 1986, has provided for environment awareness in secondary school.</w:t>
      </w:r>
    </w:p>
    <w:p w14:paraId="5D3E22B6" w14:textId="77777777" w:rsidR="003A609D" w:rsidRPr="00A32016" w:rsidRDefault="003A609D" w:rsidP="003A609D">
      <w:pPr>
        <w:pStyle w:val="ListParagraph"/>
        <w:numPr>
          <w:ilvl w:val="0"/>
          <w:numId w:val="17"/>
        </w:numPr>
        <w:rPr>
          <w:rFonts w:asciiTheme="majorHAnsi" w:hAnsiTheme="majorHAnsi"/>
          <w:b/>
          <w:szCs w:val="24"/>
        </w:rPr>
      </w:pPr>
      <w:r w:rsidRPr="00A32016">
        <w:rPr>
          <w:rFonts w:asciiTheme="majorHAnsi" w:hAnsiTheme="majorHAnsi"/>
          <w:sz w:val="24"/>
          <w:szCs w:val="24"/>
        </w:rPr>
        <w:t xml:space="preserve">Brazil: This lesson could fit within Geography in </w:t>
      </w:r>
      <w:proofErr w:type="spellStart"/>
      <w:r w:rsidRPr="00A32016">
        <w:rPr>
          <w:rFonts w:asciiTheme="majorHAnsi" w:hAnsiTheme="majorHAnsi"/>
          <w:sz w:val="24"/>
          <w:szCs w:val="24"/>
        </w:rPr>
        <w:t>Ensino</w:t>
      </w:r>
      <w:proofErr w:type="spellEnd"/>
      <w:r w:rsidRPr="00A32016">
        <w:rPr>
          <w:rFonts w:asciiTheme="majorHAnsi" w:hAnsiTheme="majorHAnsi"/>
          <w:sz w:val="24"/>
          <w:szCs w:val="24"/>
        </w:rPr>
        <w:t xml:space="preserve"> Fundamental II, the exploration of sustainable development in secondary school, and within a number of specialized subjects within the Natural Sciences or Social Sciences in higher education.</w:t>
      </w:r>
    </w:p>
    <w:p w14:paraId="652F64E6" w14:textId="6D44DD9C" w:rsidR="0022374C" w:rsidRPr="004C6E89" w:rsidRDefault="0022374C" w:rsidP="00A32016">
      <w:pPr>
        <w:pStyle w:val="Heading1"/>
        <w:rPr>
          <w:rFonts w:asciiTheme="majorHAnsi" w:hAnsiTheme="majorHAnsi"/>
          <w:sz w:val="24"/>
          <w:szCs w:val="24"/>
        </w:rPr>
      </w:pPr>
      <w:bookmarkStart w:id="9" w:name="_Toc197676996"/>
      <w:r w:rsidRPr="004C6E89">
        <w:rPr>
          <w:rFonts w:asciiTheme="majorHAnsi" w:hAnsiTheme="majorHAnsi"/>
          <w:sz w:val="24"/>
          <w:szCs w:val="24"/>
        </w:rPr>
        <w:lastRenderedPageBreak/>
        <w:t>Relation to Learning Cycle or Inquiry Process:</w:t>
      </w:r>
      <w:bookmarkEnd w:id="9"/>
      <w:r w:rsidRPr="004C6E89">
        <w:rPr>
          <w:rFonts w:asciiTheme="majorHAnsi" w:hAnsiTheme="majorHAnsi"/>
          <w:sz w:val="24"/>
          <w:szCs w:val="24"/>
        </w:rPr>
        <w:t xml:space="preserve"> </w:t>
      </w:r>
    </w:p>
    <w:p w14:paraId="663EC53C" w14:textId="77777777" w:rsidR="001C0A88" w:rsidRPr="00A32016" w:rsidRDefault="001C0A88" w:rsidP="0022374C">
      <w:pPr>
        <w:rPr>
          <w:rFonts w:asciiTheme="majorHAnsi" w:hAnsiTheme="majorHAnsi"/>
          <w:szCs w:val="24"/>
        </w:rPr>
      </w:pPr>
    </w:p>
    <w:p w14:paraId="11218E67" w14:textId="77777777" w:rsidR="001C0A88" w:rsidRPr="00A32016" w:rsidRDefault="001C0A88" w:rsidP="00904E57">
      <w:pPr>
        <w:rPr>
          <w:rFonts w:asciiTheme="majorHAnsi" w:hAnsiTheme="majorHAnsi"/>
          <w:szCs w:val="24"/>
        </w:rPr>
      </w:pPr>
      <w:r w:rsidRPr="00A32016">
        <w:rPr>
          <w:rFonts w:asciiTheme="majorHAnsi" w:hAnsiTheme="majorHAnsi"/>
          <w:szCs w:val="24"/>
        </w:rPr>
        <w:t xml:space="preserve">This is an </w:t>
      </w:r>
      <w:r w:rsidRPr="00A32016">
        <w:rPr>
          <w:rFonts w:asciiTheme="majorHAnsi" w:hAnsiTheme="majorHAnsi"/>
          <w:i/>
          <w:szCs w:val="24"/>
        </w:rPr>
        <w:t>authentic</w:t>
      </w:r>
      <w:r w:rsidRPr="00A32016">
        <w:rPr>
          <w:rFonts w:asciiTheme="majorHAnsi" w:hAnsiTheme="majorHAnsi"/>
          <w:szCs w:val="24"/>
        </w:rPr>
        <w:t xml:space="preserve"> experience, with a current, real-world issue.  </w:t>
      </w:r>
    </w:p>
    <w:p w14:paraId="4F60C5B5" w14:textId="77777777" w:rsidR="00904E57" w:rsidRPr="00A32016" w:rsidRDefault="00904E57" w:rsidP="00904E57">
      <w:pPr>
        <w:rPr>
          <w:rFonts w:asciiTheme="majorHAnsi" w:hAnsiTheme="majorHAnsi"/>
          <w:szCs w:val="24"/>
        </w:rPr>
      </w:pPr>
    </w:p>
    <w:p w14:paraId="4E8D84BF" w14:textId="77777777" w:rsidR="001C0A88" w:rsidRPr="00A32016" w:rsidRDefault="001C0A88" w:rsidP="00904E57">
      <w:pPr>
        <w:rPr>
          <w:rFonts w:asciiTheme="majorHAnsi" w:hAnsiTheme="majorHAnsi"/>
          <w:szCs w:val="24"/>
        </w:rPr>
      </w:pPr>
      <w:r w:rsidRPr="00A32016">
        <w:rPr>
          <w:rFonts w:asciiTheme="majorHAnsi" w:hAnsiTheme="majorHAnsi"/>
          <w:szCs w:val="24"/>
        </w:rPr>
        <w:t xml:space="preserve">We hope to </w:t>
      </w:r>
      <w:r w:rsidR="00904E57" w:rsidRPr="00A32016">
        <w:rPr>
          <w:rFonts w:asciiTheme="majorHAnsi" w:hAnsiTheme="majorHAnsi"/>
          <w:i/>
          <w:szCs w:val="24"/>
        </w:rPr>
        <w:t>engage</w:t>
      </w:r>
      <w:r w:rsidR="00904E57" w:rsidRPr="00A32016">
        <w:rPr>
          <w:rFonts w:asciiTheme="majorHAnsi" w:hAnsiTheme="majorHAnsi"/>
          <w:szCs w:val="24"/>
        </w:rPr>
        <w:t xml:space="preserve"> students by relating the topic to ideas and experiences that they’re familiar with</w:t>
      </w:r>
      <w:r w:rsidRPr="00A32016">
        <w:rPr>
          <w:rFonts w:asciiTheme="majorHAnsi" w:hAnsiTheme="majorHAnsi"/>
          <w:szCs w:val="24"/>
        </w:rPr>
        <w:t xml:space="preserve">.  </w:t>
      </w:r>
      <w:r w:rsidR="00904E57" w:rsidRPr="00A32016">
        <w:rPr>
          <w:rFonts w:asciiTheme="majorHAnsi" w:hAnsiTheme="majorHAnsi"/>
          <w:szCs w:val="24"/>
        </w:rPr>
        <w:t xml:space="preserve">The Google Earth video is also meant to </w:t>
      </w:r>
      <w:r w:rsidR="00904E57" w:rsidRPr="00A32016">
        <w:rPr>
          <w:rFonts w:asciiTheme="majorHAnsi" w:hAnsiTheme="majorHAnsi"/>
          <w:i/>
          <w:szCs w:val="24"/>
        </w:rPr>
        <w:t>engage</w:t>
      </w:r>
      <w:r w:rsidR="00904E57" w:rsidRPr="00A32016">
        <w:rPr>
          <w:rFonts w:asciiTheme="majorHAnsi" w:hAnsiTheme="majorHAnsi"/>
          <w:szCs w:val="24"/>
        </w:rPr>
        <w:t xml:space="preserve"> students on a visual and technological level, as a dramatic and innovative way of showing global changes and issues.</w:t>
      </w:r>
    </w:p>
    <w:p w14:paraId="262A84FB" w14:textId="77777777" w:rsidR="00904E57" w:rsidRPr="00A32016" w:rsidRDefault="00904E57" w:rsidP="00904E57">
      <w:pPr>
        <w:rPr>
          <w:rFonts w:asciiTheme="majorHAnsi" w:hAnsiTheme="majorHAnsi"/>
          <w:szCs w:val="24"/>
        </w:rPr>
      </w:pPr>
    </w:p>
    <w:p w14:paraId="483C52BF" w14:textId="77777777" w:rsidR="001C0A88" w:rsidRPr="00A32016" w:rsidRDefault="001C0A88" w:rsidP="00904E57">
      <w:pPr>
        <w:rPr>
          <w:rFonts w:asciiTheme="majorHAnsi" w:hAnsiTheme="majorHAnsi"/>
          <w:szCs w:val="24"/>
        </w:rPr>
      </w:pPr>
      <w:r w:rsidRPr="00A32016">
        <w:rPr>
          <w:rFonts w:asciiTheme="majorHAnsi" w:hAnsiTheme="majorHAnsi"/>
          <w:szCs w:val="24"/>
        </w:rPr>
        <w:t xml:space="preserve">The </w:t>
      </w:r>
      <w:r w:rsidRPr="00A32016">
        <w:rPr>
          <w:rFonts w:asciiTheme="majorHAnsi" w:hAnsiTheme="majorHAnsi"/>
          <w:i/>
          <w:szCs w:val="24"/>
        </w:rPr>
        <w:t>exploration</w:t>
      </w:r>
      <w:r w:rsidRPr="00A32016">
        <w:rPr>
          <w:rFonts w:asciiTheme="majorHAnsi" w:hAnsiTheme="majorHAnsi"/>
          <w:szCs w:val="24"/>
        </w:rPr>
        <w:t xml:space="preserve"> process happens in the initial discussion as the issue is framed and diagrammed.  It is continued </w:t>
      </w:r>
      <w:r w:rsidR="00FB5A3C" w:rsidRPr="00A32016">
        <w:rPr>
          <w:rFonts w:asciiTheme="majorHAnsi" w:hAnsiTheme="majorHAnsi"/>
          <w:szCs w:val="24"/>
        </w:rPr>
        <w:t>through the video and with the group exercise and extensions.</w:t>
      </w:r>
      <w:r w:rsidRPr="00A32016">
        <w:rPr>
          <w:rFonts w:asciiTheme="majorHAnsi" w:hAnsiTheme="majorHAnsi"/>
          <w:szCs w:val="24"/>
        </w:rPr>
        <w:t xml:space="preserve">  </w:t>
      </w:r>
    </w:p>
    <w:p w14:paraId="4D3F40C1" w14:textId="77777777" w:rsidR="00904E57" w:rsidRPr="00A32016" w:rsidRDefault="00904E57" w:rsidP="00904E57">
      <w:pPr>
        <w:rPr>
          <w:rFonts w:asciiTheme="majorHAnsi" w:hAnsiTheme="majorHAnsi"/>
          <w:szCs w:val="24"/>
        </w:rPr>
      </w:pPr>
    </w:p>
    <w:p w14:paraId="0EA3FE03" w14:textId="77777777" w:rsidR="00497C1E" w:rsidRPr="00A32016" w:rsidRDefault="001C0A88" w:rsidP="00904E57">
      <w:pPr>
        <w:rPr>
          <w:rFonts w:asciiTheme="majorHAnsi" w:hAnsiTheme="majorHAnsi"/>
          <w:szCs w:val="24"/>
        </w:rPr>
      </w:pPr>
      <w:r w:rsidRPr="00A32016">
        <w:rPr>
          <w:rFonts w:asciiTheme="majorHAnsi" w:hAnsiTheme="majorHAnsi"/>
          <w:szCs w:val="24"/>
        </w:rPr>
        <w:t xml:space="preserve">There are opportunities for </w:t>
      </w:r>
      <w:r w:rsidRPr="00A32016">
        <w:rPr>
          <w:rFonts w:asciiTheme="majorHAnsi" w:hAnsiTheme="majorHAnsi"/>
          <w:i/>
          <w:szCs w:val="24"/>
        </w:rPr>
        <w:t>explanation</w:t>
      </w:r>
      <w:r w:rsidRPr="00A32016">
        <w:rPr>
          <w:rFonts w:asciiTheme="majorHAnsi" w:hAnsiTheme="majorHAnsi"/>
          <w:szCs w:val="24"/>
        </w:rPr>
        <w:t xml:space="preserve"> </w:t>
      </w:r>
      <w:r w:rsidR="00497C1E" w:rsidRPr="00A32016">
        <w:rPr>
          <w:rFonts w:asciiTheme="majorHAnsi" w:hAnsiTheme="majorHAnsi"/>
          <w:szCs w:val="24"/>
        </w:rPr>
        <w:t>during the initial introduction, the discussion, and then the period of elaboration after the video.</w:t>
      </w:r>
      <w:r w:rsidRPr="00A32016">
        <w:rPr>
          <w:rFonts w:asciiTheme="majorHAnsi" w:hAnsiTheme="majorHAnsi"/>
          <w:szCs w:val="24"/>
        </w:rPr>
        <w:t xml:space="preserve"> </w:t>
      </w:r>
      <w:r w:rsidR="00497C1E" w:rsidRPr="00A32016">
        <w:rPr>
          <w:rFonts w:asciiTheme="majorHAnsi" w:hAnsiTheme="majorHAnsi"/>
          <w:szCs w:val="24"/>
        </w:rPr>
        <w:t xml:space="preserve">Some of the explaining should also be </w:t>
      </w:r>
      <w:r w:rsidRPr="00A32016">
        <w:rPr>
          <w:rFonts w:asciiTheme="majorHAnsi" w:hAnsiTheme="majorHAnsi"/>
          <w:szCs w:val="24"/>
        </w:rPr>
        <w:t xml:space="preserve">done elsewhere in the course (in the lectures and learning of content material).  </w:t>
      </w:r>
    </w:p>
    <w:p w14:paraId="44548105" w14:textId="77777777" w:rsidR="00497C1E" w:rsidRPr="00A32016" w:rsidRDefault="00497C1E" w:rsidP="00904E57">
      <w:pPr>
        <w:rPr>
          <w:rFonts w:asciiTheme="majorHAnsi" w:hAnsiTheme="majorHAnsi"/>
          <w:szCs w:val="24"/>
        </w:rPr>
      </w:pPr>
    </w:p>
    <w:p w14:paraId="78E6850A" w14:textId="22893AF3" w:rsidR="001C0A88" w:rsidRPr="00A32016" w:rsidRDefault="001C0A88" w:rsidP="00904E57">
      <w:pPr>
        <w:rPr>
          <w:rFonts w:asciiTheme="majorHAnsi" w:hAnsiTheme="majorHAnsi"/>
          <w:szCs w:val="24"/>
        </w:rPr>
      </w:pPr>
      <w:r w:rsidRPr="00A32016">
        <w:rPr>
          <w:rFonts w:asciiTheme="majorHAnsi" w:hAnsiTheme="majorHAnsi"/>
          <w:szCs w:val="24"/>
        </w:rPr>
        <w:t xml:space="preserve">This activity </w:t>
      </w:r>
      <w:r w:rsidR="0058719D" w:rsidRPr="00A32016">
        <w:rPr>
          <w:rFonts w:asciiTheme="majorHAnsi" w:hAnsiTheme="majorHAnsi"/>
          <w:szCs w:val="24"/>
        </w:rPr>
        <w:t>is aimed at allow</w:t>
      </w:r>
      <w:r w:rsidR="001A148B" w:rsidRPr="00A32016">
        <w:rPr>
          <w:rFonts w:asciiTheme="majorHAnsi" w:hAnsiTheme="majorHAnsi"/>
          <w:szCs w:val="24"/>
        </w:rPr>
        <w:t>ing</w:t>
      </w:r>
      <w:r w:rsidRPr="00A32016">
        <w:rPr>
          <w:rFonts w:asciiTheme="majorHAnsi" w:hAnsiTheme="majorHAnsi"/>
          <w:szCs w:val="24"/>
        </w:rPr>
        <w:t xml:space="preserve"> students to </w:t>
      </w:r>
      <w:r w:rsidRPr="00A32016">
        <w:rPr>
          <w:rFonts w:asciiTheme="majorHAnsi" w:hAnsiTheme="majorHAnsi"/>
          <w:i/>
          <w:szCs w:val="24"/>
        </w:rPr>
        <w:t>apply</w:t>
      </w:r>
      <w:r w:rsidRPr="00A32016">
        <w:rPr>
          <w:rFonts w:asciiTheme="majorHAnsi" w:hAnsiTheme="majorHAnsi"/>
          <w:szCs w:val="24"/>
        </w:rPr>
        <w:t xml:space="preserve"> </w:t>
      </w:r>
      <w:r w:rsidR="001A148B" w:rsidRPr="00A32016">
        <w:rPr>
          <w:rFonts w:asciiTheme="majorHAnsi" w:hAnsiTheme="majorHAnsi"/>
          <w:szCs w:val="24"/>
        </w:rPr>
        <w:t>critical thinking skills</w:t>
      </w:r>
      <w:r w:rsidRPr="00A32016">
        <w:rPr>
          <w:rFonts w:asciiTheme="majorHAnsi" w:hAnsiTheme="majorHAnsi"/>
          <w:szCs w:val="24"/>
        </w:rPr>
        <w:t xml:space="preserve"> </w:t>
      </w:r>
      <w:r w:rsidR="00B05803" w:rsidRPr="00A32016">
        <w:rPr>
          <w:rFonts w:asciiTheme="majorHAnsi" w:hAnsiTheme="majorHAnsi"/>
          <w:szCs w:val="24"/>
        </w:rPr>
        <w:t>to real-world problems</w:t>
      </w:r>
      <w:r w:rsidRPr="00A32016">
        <w:rPr>
          <w:rFonts w:asciiTheme="majorHAnsi" w:hAnsiTheme="majorHAnsi"/>
          <w:szCs w:val="24"/>
        </w:rPr>
        <w:t>.</w:t>
      </w:r>
    </w:p>
    <w:p w14:paraId="3E8AC3DF" w14:textId="77777777" w:rsidR="00ED04FB" w:rsidRPr="00A32016" w:rsidRDefault="00ED04FB" w:rsidP="00ED04FB">
      <w:pPr>
        <w:rPr>
          <w:rFonts w:asciiTheme="majorHAnsi" w:hAnsiTheme="majorHAnsi"/>
        </w:rPr>
      </w:pPr>
    </w:p>
    <w:sectPr w:rsidR="00ED04FB" w:rsidRPr="00A32016" w:rsidSect="00915F69">
      <w:footerReference w:type="even" r:id="rId24"/>
      <w:footerReference w:type="default" r:id="rId25"/>
      <w:headerReference w:type="first" r:id="rId26"/>
      <w:footerReference w:type="first" r:id="rId27"/>
      <w:type w:val="continuous"/>
      <w:pgSz w:w="12240" w:h="15840"/>
      <w:pgMar w:top="1440" w:right="1440" w:bottom="1440" w:left="1440" w:header="720" w:footer="9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2562" w14:textId="77777777" w:rsidR="00CF4E6C" w:rsidRDefault="00CF4E6C">
      <w:r>
        <w:separator/>
      </w:r>
    </w:p>
  </w:endnote>
  <w:endnote w:type="continuationSeparator" w:id="0">
    <w:p w14:paraId="1C817D0E" w14:textId="77777777" w:rsidR="00CF4E6C" w:rsidRDefault="00CF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AD8C" w14:textId="77777777" w:rsidR="00834FA0" w:rsidRDefault="00834FA0" w:rsidP="00D87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54929" w14:textId="77777777" w:rsidR="00834FA0" w:rsidRDefault="00834FA0" w:rsidP="00834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E94E" w14:textId="77777777" w:rsidR="00834FA0" w:rsidRDefault="00834FA0" w:rsidP="00D87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E64">
      <w:rPr>
        <w:rStyle w:val="PageNumber"/>
        <w:noProof/>
      </w:rPr>
      <w:t>13</w:t>
    </w:r>
    <w:r>
      <w:rPr>
        <w:rStyle w:val="PageNumber"/>
      </w:rPr>
      <w:fldChar w:fldCharType="end"/>
    </w:r>
  </w:p>
  <w:p w14:paraId="64037658" w14:textId="77777777" w:rsidR="00834FA0" w:rsidRDefault="00834FA0" w:rsidP="00834FA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2F4B" w14:textId="77777777" w:rsidR="00CF4E6C" w:rsidRDefault="00CF4E6C">
    <w:pPr>
      <w:pStyle w:val="Footer"/>
      <w:jc w:val="center"/>
      <w:rPr>
        <w:rFonts w:ascii="Arial" w:hAnsi="Arial"/>
        <w:sz w:val="16"/>
      </w:rPr>
    </w:pPr>
    <w:r>
      <w:rPr>
        <w:rFonts w:ascii="Arial" w:hAnsi="Arial"/>
        <w:sz w:val="16"/>
      </w:rPr>
      <w:t>2150 Allston Way, Suite 300, Berkeley CA 94703,1378, USA | Tel: + 1 510 848 1155 | Fax: + 1 510 848 1008</w:t>
    </w:r>
  </w:p>
  <w:p w14:paraId="4D524F79" w14:textId="77777777" w:rsidR="00CF4E6C" w:rsidRDefault="00CF4E6C">
    <w:pPr>
      <w:pStyle w:val="Footer"/>
      <w:jc w:val="center"/>
      <w:rPr>
        <w:rFonts w:ascii="Arial" w:hAnsi="Arial"/>
        <w:sz w:val="16"/>
      </w:rPr>
    </w:pPr>
    <w:proofErr w:type="gramStart"/>
    <w:r>
      <w:rPr>
        <w:rFonts w:ascii="Arial" w:hAnsi="Arial"/>
        <w:sz w:val="16"/>
      </w:rPr>
      <w:t>info@internationalrivers.org</w:t>
    </w:r>
    <w:proofErr w:type="gramEnd"/>
    <w:r>
      <w:rPr>
        <w:rFonts w:ascii="Arial" w:hAnsi="Arial"/>
        <w:sz w:val="16"/>
      </w:rPr>
      <w:t xml:space="preserve">  |  internationalrivers.org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59A5" w14:textId="77777777" w:rsidR="00CF4E6C" w:rsidRDefault="00CF4E6C">
      <w:r>
        <w:separator/>
      </w:r>
    </w:p>
  </w:footnote>
  <w:footnote w:type="continuationSeparator" w:id="0">
    <w:p w14:paraId="7325E6B4" w14:textId="77777777" w:rsidR="00CF4E6C" w:rsidRDefault="00CF4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41CA" w14:textId="4E0C2DF2" w:rsidR="00CF4E6C" w:rsidRDefault="00CF4E6C" w:rsidP="00A32016">
    <w:pPr>
      <w:pStyle w:val="Header"/>
      <w:tabs>
        <w:tab w:val="left" w:pos="-720"/>
      </w:tabs>
      <w:ind w:left="-720"/>
      <w:jc w:val="right"/>
      <w:rPr>
        <w:rFonts w:asciiTheme="majorHAnsi" w:hAnsiTheme="majorHAnsi"/>
        <w:sz w:val="20"/>
      </w:rPr>
    </w:pPr>
    <w:r w:rsidRPr="009A279E">
      <w:rPr>
        <w:rFonts w:asciiTheme="majorHAnsi" w:hAnsiTheme="majorHAnsi"/>
        <w:noProof/>
        <w:lang w:eastAsia="en-US"/>
      </w:rPr>
      <w:drawing>
        <wp:anchor distT="0" distB="0" distL="114300" distR="114300" simplePos="0" relativeHeight="251658240" behindDoc="0" locked="0" layoutInCell="1" allowOverlap="1" wp14:anchorId="2F8B9336" wp14:editId="189B51DE">
          <wp:simplePos x="0" y="0"/>
          <wp:positionH relativeFrom="column">
            <wp:posOffset>-405765</wp:posOffset>
          </wp:positionH>
          <wp:positionV relativeFrom="paragraph">
            <wp:posOffset>-111760</wp:posOffset>
          </wp:positionV>
          <wp:extent cx="2133600" cy="640080"/>
          <wp:effectExtent l="0" t="0" r="0" b="0"/>
          <wp:wrapSquare wrapText="bothSides"/>
          <wp:docPr id="1" name="Picture 1" descr="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a:ln>
                    <a:noFill/>
                  </a:ln>
                </pic:spPr>
              </pic:pic>
            </a:graphicData>
          </a:graphic>
        </wp:anchor>
      </w:drawing>
    </w:r>
    <w:r w:rsidRPr="009A279E">
      <w:rPr>
        <w:rFonts w:asciiTheme="majorHAnsi" w:hAnsiTheme="majorHAnsi"/>
      </w:rPr>
      <w:tab/>
    </w:r>
    <w:r w:rsidRPr="009A279E">
      <w:rPr>
        <w:rFonts w:asciiTheme="majorHAnsi" w:hAnsiTheme="majorHAnsi"/>
      </w:rPr>
      <w:tab/>
    </w:r>
    <w:r>
      <w:rPr>
        <w:rFonts w:asciiTheme="majorHAnsi" w:hAnsiTheme="majorHAnsi"/>
        <w:sz w:val="20"/>
      </w:rPr>
      <w:t xml:space="preserve"> </w:t>
    </w:r>
  </w:p>
  <w:p w14:paraId="60B3CD61" w14:textId="77777777" w:rsidR="00CF4E6C" w:rsidRDefault="00CF4E6C" w:rsidP="009A279E">
    <w:pPr>
      <w:pStyle w:val="Header"/>
      <w:tabs>
        <w:tab w:val="left" w:pos="-720"/>
      </w:tabs>
      <w:ind w:left="-720"/>
      <w:jc w:val="right"/>
      <w:rPr>
        <w:rFonts w:asciiTheme="majorHAnsi" w:hAnsiTheme="majorHAnsi"/>
        <w:sz w:val="20"/>
      </w:rPr>
    </w:pPr>
  </w:p>
  <w:p w14:paraId="6CDAEAC3" w14:textId="77777777" w:rsidR="00CF4E6C" w:rsidRPr="009A279E" w:rsidRDefault="00CF4E6C" w:rsidP="009A279E">
    <w:pPr>
      <w:pStyle w:val="Header"/>
      <w:tabs>
        <w:tab w:val="left" w:pos="-720"/>
      </w:tabs>
      <w:ind w:left="-720"/>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720"/>
        </w:tabs>
        <w:ind w:left="720" w:hanging="360"/>
      </w:pPr>
      <w:rPr>
        <w:rFonts w:ascii="Symbol" w:hAnsi="Symbol"/>
      </w:rPr>
    </w:lvl>
    <w:lvl w:ilvl="4">
      <w:start w:val="1"/>
      <w:numFmt w:val="bullet"/>
      <w:lvlText w:val="o"/>
      <w:lvlJc w:val="left"/>
      <w:pPr>
        <w:tabs>
          <w:tab w:val="num" w:pos="1440"/>
        </w:tabs>
        <w:ind w:left="1440" w:hanging="360"/>
      </w:pPr>
      <w:rPr>
        <w:rFonts w:ascii="Courier New" w:hAnsi="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0717ED7"/>
    <w:multiLevelType w:val="hybridMultilevel"/>
    <w:tmpl w:val="A1FE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B4186"/>
    <w:multiLevelType w:val="hybridMultilevel"/>
    <w:tmpl w:val="CCC09EDC"/>
    <w:lvl w:ilvl="0" w:tplc="5188320E">
      <w:start w:val="1"/>
      <w:numFmt w:val="bullet"/>
      <w:lvlText w:val=""/>
      <w:lvlJc w:val="left"/>
      <w:pPr>
        <w:tabs>
          <w:tab w:val="num" w:pos="720"/>
        </w:tabs>
        <w:ind w:left="720" w:hanging="360"/>
      </w:pPr>
      <w:rPr>
        <w:rFonts w:ascii="Symbol" w:hAnsi="Symbol" w:hint="default"/>
      </w:rPr>
    </w:lvl>
    <w:lvl w:ilvl="1" w:tplc="CF5C9228" w:tentative="1">
      <w:start w:val="1"/>
      <w:numFmt w:val="bullet"/>
      <w:lvlText w:val="o"/>
      <w:lvlJc w:val="left"/>
      <w:pPr>
        <w:tabs>
          <w:tab w:val="num" w:pos="1440"/>
        </w:tabs>
        <w:ind w:left="1440" w:hanging="360"/>
      </w:pPr>
      <w:rPr>
        <w:rFonts w:ascii="Courier New" w:hAnsi="Courier New" w:cs="Symbol" w:hint="default"/>
      </w:rPr>
    </w:lvl>
    <w:lvl w:ilvl="2" w:tplc="8A0EB4E2" w:tentative="1">
      <w:start w:val="1"/>
      <w:numFmt w:val="bullet"/>
      <w:lvlText w:val=""/>
      <w:lvlJc w:val="left"/>
      <w:pPr>
        <w:tabs>
          <w:tab w:val="num" w:pos="2160"/>
        </w:tabs>
        <w:ind w:left="2160" w:hanging="360"/>
      </w:pPr>
      <w:rPr>
        <w:rFonts w:ascii="Wingdings" w:hAnsi="Wingdings" w:hint="default"/>
      </w:rPr>
    </w:lvl>
    <w:lvl w:ilvl="3" w:tplc="DE528146" w:tentative="1">
      <w:start w:val="1"/>
      <w:numFmt w:val="bullet"/>
      <w:lvlText w:val=""/>
      <w:lvlJc w:val="left"/>
      <w:pPr>
        <w:tabs>
          <w:tab w:val="num" w:pos="2880"/>
        </w:tabs>
        <w:ind w:left="2880" w:hanging="360"/>
      </w:pPr>
      <w:rPr>
        <w:rFonts w:ascii="Symbol" w:hAnsi="Symbol" w:hint="default"/>
      </w:rPr>
    </w:lvl>
    <w:lvl w:ilvl="4" w:tplc="CF9C44A4" w:tentative="1">
      <w:start w:val="1"/>
      <w:numFmt w:val="bullet"/>
      <w:lvlText w:val="o"/>
      <w:lvlJc w:val="left"/>
      <w:pPr>
        <w:tabs>
          <w:tab w:val="num" w:pos="3600"/>
        </w:tabs>
        <w:ind w:left="3600" w:hanging="360"/>
      </w:pPr>
      <w:rPr>
        <w:rFonts w:ascii="Courier New" w:hAnsi="Courier New" w:cs="Symbol" w:hint="default"/>
      </w:rPr>
    </w:lvl>
    <w:lvl w:ilvl="5" w:tplc="B084307C" w:tentative="1">
      <w:start w:val="1"/>
      <w:numFmt w:val="bullet"/>
      <w:lvlText w:val=""/>
      <w:lvlJc w:val="left"/>
      <w:pPr>
        <w:tabs>
          <w:tab w:val="num" w:pos="4320"/>
        </w:tabs>
        <w:ind w:left="4320" w:hanging="360"/>
      </w:pPr>
      <w:rPr>
        <w:rFonts w:ascii="Wingdings" w:hAnsi="Wingdings" w:hint="default"/>
      </w:rPr>
    </w:lvl>
    <w:lvl w:ilvl="6" w:tplc="5376498C" w:tentative="1">
      <w:start w:val="1"/>
      <w:numFmt w:val="bullet"/>
      <w:lvlText w:val=""/>
      <w:lvlJc w:val="left"/>
      <w:pPr>
        <w:tabs>
          <w:tab w:val="num" w:pos="5040"/>
        </w:tabs>
        <w:ind w:left="5040" w:hanging="360"/>
      </w:pPr>
      <w:rPr>
        <w:rFonts w:ascii="Symbol" w:hAnsi="Symbol" w:hint="default"/>
      </w:rPr>
    </w:lvl>
    <w:lvl w:ilvl="7" w:tplc="FD5082C8" w:tentative="1">
      <w:start w:val="1"/>
      <w:numFmt w:val="bullet"/>
      <w:lvlText w:val="o"/>
      <w:lvlJc w:val="left"/>
      <w:pPr>
        <w:tabs>
          <w:tab w:val="num" w:pos="5760"/>
        </w:tabs>
        <w:ind w:left="5760" w:hanging="360"/>
      </w:pPr>
      <w:rPr>
        <w:rFonts w:ascii="Courier New" w:hAnsi="Courier New" w:cs="Symbol" w:hint="default"/>
      </w:rPr>
    </w:lvl>
    <w:lvl w:ilvl="8" w:tplc="921E1412" w:tentative="1">
      <w:start w:val="1"/>
      <w:numFmt w:val="bullet"/>
      <w:lvlText w:val=""/>
      <w:lvlJc w:val="left"/>
      <w:pPr>
        <w:tabs>
          <w:tab w:val="num" w:pos="6480"/>
        </w:tabs>
        <w:ind w:left="6480" w:hanging="360"/>
      </w:pPr>
      <w:rPr>
        <w:rFonts w:ascii="Wingdings" w:hAnsi="Wingdings" w:hint="default"/>
      </w:rPr>
    </w:lvl>
  </w:abstractNum>
  <w:abstractNum w:abstractNumId="4">
    <w:nsid w:val="1E334C12"/>
    <w:multiLevelType w:val="hybridMultilevel"/>
    <w:tmpl w:val="29FC170E"/>
    <w:lvl w:ilvl="0" w:tplc="C4C8C7A4">
      <w:start w:val="1"/>
      <w:numFmt w:val="bullet"/>
      <w:lvlText w:val=""/>
      <w:lvlJc w:val="left"/>
      <w:pPr>
        <w:tabs>
          <w:tab w:val="num" w:pos="720"/>
        </w:tabs>
        <w:ind w:left="720" w:hanging="360"/>
      </w:pPr>
      <w:rPr>
        <w:rFonts w:ascii="Symbol" w:hAnsi="Symbol" w:hint="default"/>
      </w:rPr>
    </w:lvl>
    <w:lvl w:ilvl="1" w:tplc="9260D382">
      <w:start w:val="1"/>
      <w:numFmt w:val="bullet"/>
      <w:lvlText w:val="o"/>
      <w:lvlJc w:val="left"/>
      <w:pPr>
        <w:tabs>
          <w:tab w:val="num" w:pos="1440"/>
        </w:tabs>
        <w:ind w:left="1440" w:hanging="360"/>
      </w:pPr>
      <w:rPr>
        <w:rFonts w:ascii="Courier New" w:hAnsi="Courier New" w:cs="Symbol" w:hint="default"/>
      </w:rPr>
    </w:lvl>
    <w:lvl w:ilvl="2" w:tplc="DD3A85BA" w:tentative="1">
      <w:start w:val="1"/>
      <w:numFmt w:val="bullet"/>
      <w:lvlText w:val=""/>
      <w:lvlJc w:val="left"/>
      <w:pPr>
        <w:tabs>
          <w:tab w:val="num" w:pos="2160"/>
        </w:tabs>
        <w:ind w:left="2160" w:hanging="360"/>
      </w:pPr>
      <w:rPr>
        <w:rFonts w:ascii="Wingdings" w:hAnsi="Wingdings" w:hint="default"/>
      </w:rPr>
    </w:lvl>
    <w:lvl w:ilvl="3" w:tplc="C902E02A" w:tentative="1">
      <w:start w:val="1"/>
      <w:numFmt w:val="bullet"/>
      <w:lvlText w:val=""/>
      <w:lvlJc w:val="left"/>
      <w:pPr>
        <w:tabs>
          <w:tab w:val="num" w:pos="2880"/>
        </w:tabs>
        <w:ind w:left="2880" w:hanging="360"/>
      </w:pPr>
      <w:rPr>
        <w:rFonts w:ascii="Symbol" w:hAnsi="Symbol" w:hint="default"/>
      </w:rPr>
    </w:lvl>
    <w:lvl w:ilvl="4" w:tplc="562AFB48" w:tentative="1">
      <w:start w:val="1"/>
      <w:numFmt w:val="bullet"/>
      <w:lvlText w:val="o"/>
      <w:lvlJc w:val="left"/>
      <w:pPr>
        <w:tabs>
          <w:tab w:val="num" w:pos="3600"/>
        </w:tabs>
        <w:ind w:left="3600" w:hanging="360"/>
      </w:pPr>
      <w:rPr>
        <w:rFonts w:ascii="Courier New" w:hAnsi="Courier New" w:cs="Symbol" w:hint="default"/>
      </w:rPr>
    </w:lvl>
    <w:lvl w:ilvl="5" w:tplc="AE884974" w:tentative="1">
      <w:start w:val="1"/>
      <w:numFmt w:val="bullet"/>
      <w:lvlText w:val=""/>
      <w:lvlJc w:val="left"/>
      <w:pPr>
        <w:tabs>
          <w:tab w:val="num" w:pos="4320"/>
        </w:tabs>
        <w:ind w:left="4320" w:hanging="360"/>
      </w:pPr>
      <w:rPr>
        <w:rFonts w:ascii="Wingdings" w:hAnsi="Wingdings" w:hint="default"/>
      </w:rPr>
    </w:lvl>
    <w:lvl w:ilvl="6" w:tplc="445CF234" w:tentative="1">
      <w:start w:val="1"/>
      <w:numFmt w:val="bullet"/>
      <w:lvlText w:val=""/>
      <w:lvlJc w:val="left"/>
      <w:pPr>
        <w:tabs>
          <w:tab w:val="num" w:pos="5040"/>
        </w:tabs>
        <w:ind w:left="5040" w:hanging="360"/>
      </w:pPr>
      <w:rPr>
        <w:rFonts w:ascii="Symbol" w:hAnsi="Symbol" w:hint="default"/>
      </w:rPr>
    </w:lvl>
    <w:lvl w:ilvl="7" w:tplc="72B864BE" w:tentative="1">
      <w:start w:val="1"/>
      <w:numFmt w:val="bullet"/>
      <w:lvlText w:val="o"/>
      <w:lvlJc w:val="left"/>
      <w:pPr>
        <w:tabs>
          <w:tab w:val="num" w:pos="5760"/>
        </w:tabs>
        <w:ind w:left="5760" w:hanging="360"/>
      </w:pPr>
      <w:rPr>
        <w:rFonts w:ascii="Courier New" w:hAnsi="Courier New" w:cs="Symbol" w:hint="default"/>
      </w:rPr>
    </w:lvl>
    <w:lvl w:ilvl="8" w:tplc="5B6CA4D8" w:tentative="1">
      <w:start w:val="1"/>
      <w:numFmt w:val="bullet"/>
      <w:lvlText w:val=""/>
      <w:lvlJc w:val="left"/>
      <w:pPr>
        <w:tabs>
          <w:tab w:val="num" w:pos="6480"/>
        </w:tabs>
        <w:ind w:left="6480" w:hanging="360"/>
      </w:pPr>
      <w:rPr>
        <w:rFonts w:ascii="Wingdings" w:hAnsi="Wingdings" w:hint="default"/>
      </w:rPr>
    </w:lvl>
  </w:abstractNum>
  <w:abstractNum w:abstractNumId="5">
    <w:nsid w:val="1E845C21"/>
    <w:multiLevelType w:val="hybridMultilevel"/>
    <w:tmpl w:val="6D08450C"/>
    <w:lvl w:ilvl="0" w:tplc="01FA3D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F7329"/>
    <w:multiLevelType w:val="hybridMultilevel"/>
    <w:tmpl w:val="4D60BAA8"/>
    <w:lvl w:ilvl="0" w:tplc="749E3316">
      <w:start w:val="1847"/>
      <w:numFmt w:val="bullet"/>
      <w:lvlText w:val=""/>
      <w:lvlJc w:val="left"/>
      <w:pPr>
        <w:tabs>
          <w:tab w:val="num" w:pos="720"/>
        </w:tabs>
        <w:ind w:left="720" w:hanging="360"/>
      </w:pPr>
      <w:rPr>
        <w:rFonts w:ascii="Symbol" w:eastAsia="Times New Roman" w:hAnsi="Symbol" w:cs="Times New Roman" w:hint="default"/>
      </w:rPr>
    </w:lvl>
    <w:lvl w:ilvl="1" w:tplc="24E00E1C" w:tentative="1">
      <w:start w:val="1"/>
      <w:numFmt w:val="bullet"/>
      <w:lvlText w:val="o"/>
      <w:lvlJc w:val="left"/>
      <w:pPr>
        <w:tabs>
          <w:tab w:val="num" w:pos="1440"/>
        </w:tabs>
        <w:ind w:left="1440" w:hanging="360"/>
      </w:pPr>
      <w:rPr>
        <w:rFonts w:ascii="Courier New" w:hAnsi="Courier New" w:cs="Helvetica" w:hint="default"/>
      </w:rPr>
    </w:lvl>
    <w:lvl w:ilvl="2" w:tplc="A184E604" w:tentative="1">
      <w:start w:val="1"/>
      <w:numFmt w:val="bullet"/>
      <w:lvlText w:val=""/>
      <w:lvlJc w:val="left"/>
      <w:pPr>
        <w:tabs>
          <w:tab w:val="num" w:pos="2160"/>
        </w:tabs>
        <w:ind w:left="2160" w:hanging="360"/>
      </w:pPr>
      <w:rPr>
        <w:rFonts w:ascii="Wingdings" w:hAnsi="Wingdings" w:hint="default"/>
      </w:rPr>
    </w:lvl>
    <w:lvl w:ilvl="3" w:tplc="D994BCE2" w:tentative="1">
      <w:start w:val="1"/>
      <w:numFmt w:val="bullet"/>
      <w:lvlText w:val=""/>
      <w:lvlJc w:val="left"/>
      <w:pPr>
        <w:tabs>
          <w:tab w:val="num" w:pos="2880"/>
        </w:tabs>
        <w:ind w:left="2880" w:hanging="360"/>
      </w:pPr>
      <w:rPr>
        <w:rFonts w:ascii="Symbol" w:hAnsi="Symbol" w:hint="default"/>
      </w:rPr>
    </w:lvl>
    <w:lvl w:ilvl="4" w:tplc="DA684A3C" w:tentative="1">
      <w:start w:val="1"/>
      <w:numFmt w:val="bullet"/>
      <w:lvlText w:val="o"/>
      <w:lvlJc w:val="left"/>
      <w:pPr>
        <w:tabs>
          <w:tab w:val="num" w:pos="3600"/>
        </w:tabs>
        <w:ind w:left="3600" w:hanging="360"/>
      </w:pPr>
      <w:rPr>
        <w:rFonts w:ascii="Courier New" w:hAnsi="Courier New" w:cs="Helvetica" w:hint="default"/>
      </w:rPr>
    </w:lvl>
    <w:lvl w:ilvl="5" w:tplc="32C8A098" w:tentative="1">
      <w:start w:val="1"/>
      <w:numFmt w:val="bullet"/>
      <w:lvlText w:val=""/>
      <w:lvlJc w:val="left"/>
      <w:pPr>
        <w:tabs>
          <w:tab w:val="num" w:pos="4320"/>
        </w:tabs>
        <w:ind w:left="4320" w:hanging="360"/>
      </w:pPr>
      <w:rPr>
        <w:rFonts w:ascii="Wingdings" w:hAnsi="Wingdings" w:hint="default"/>
      </w:rPr>
    </w:lvl>
    <w:lvl w:ilvl="6" w:tplc="696E23AE" w:tentative="1">
      <w:start w:val="1"/>
      <w:numFmt w:val="bullet"/>
      <w:lvlText w:val=""/>
      <w:lvlJc w:val="left"/>
      <w:pPr>
        <w:tabs>
          <w:tab w:val="num" w:pos="5040"/>
        </w:tabs>
        <w:ind w:left="5040" w:hanging="360"/>
      </w:pPr>
      <w:rPr>
        <w:rFonts w:ascii="Symbol" w:hAnsi="Symbol" w:hint="default"/>
      </w:rPr>
    </w:lvl>
    <w:lvl w:ilvl="7" w:tplc="4C7C88C4" w:tentative="1">
      <w:start w:val="1"/>
      <w:numFmt w:val="bullet"/>
      <w:lvlText w:val="o"/>
      <w:lvlJc w:val="left"/>
      <w:pPr>
        <w:tabs>
          <w:tab w:val="num" w:pos="5760"/>
        </w:tabs>
        <w:ind w:left="5760" w:hanging="360"/>
      </w:pPr>
      <w:rPr>
        <w:rFonts w:ascii="Courier New" w:hAnsi="Courier New" w:cs="Helvetica" w:hint="default"/>
      </w:rPr>
    </w:lvl>
    <w:lvl w:ilvl="8" w:tplc="428455E0" w:tentative="1">
      <w:start w:val="1"/>
      <w:numFmt w:val="bullet"/>
      <w:lvlText w:val=""/>
      <w:lvlJc w:val="left"/>
      <w:pPr>
        <w:tabs>
          <w:tab w:val="num" w:pos="6480"/>
        </w:tabs>
        <w:ind w:left="6480" w:hanging="360"/>
      </w:pPr>
      <w:rPr>
        <w:rFonts w:ascii="Wingdings" w:hAnsi="Wingdings" w:hint="default"/>
      </w:rPr>
    </w:lvl>
  </w:abstractNum>
  <w:abstractNum w:abstractNumId="7">
    <w:nsid w:val="2539382D"/>
    <w:multiLevelType w:val="hybridMultilevel"/>
    <w:tmpl w:val="B4D0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8481E"/>
    <w:multiLevelType w:val="hybridMultilevel"/>
    <w:tmpl w:val="4942F7A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8DD30E6"/>
    <w:multiLevelType w:val="hybridMultilevel"/>
    <w:tmpl w:val="5540088A"/>
    <w:lvl w:ilvl="0" w:tplc="04090011">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F457AE5"/>
    <w:multiLevelType w:val="hybridMultilevel"/>
    <w:tmpl w:val="D2581374"/>
    <w:lvl w:ilvl="0" w:tplc="01FA3D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579FA"/>
    <w:multiLevelType w:val="hybridMultilevel"/>
    <w:tmpl w:val="9B0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A50F8"/>
    <w:multiLevelType w:val="hybridMultilevel"/>
    <w:tmpl w:val="EF7E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665A3"/>
    <w:multiLevelType w:val="hybridMultilevel"/>
    <w:tmpl w:val="B3100476"/>
    <w:lvl w:ilvl="0" w:tplc="474CECCE">
      <w:start w:val="1"/>
      <w:numFmt w:val="decimal"/>
      <w:lvlText w:val="%1)"/>
      <w:lvlJc w:val="left"/>
      <w:pPr>
        <w:tabs>
          <w:tab w:val="num" w:pos="420"/>
        </w:tabs>
        <w:ind w:left="420" w:hanging="360"/>
      </w:pPr>
      <w:rPr>
        <w:rFonts w:hint="default"/>
      </w:rPr>
    </w:lvl>
    <w:lvl w:ilvl="1" w:tplc="00190409">
      <w:start w:val="1"/>
      <w:numFmt w:val="lowerLetter"/>
      <w:lvlText w:val="%2."/>
      <w:lvlJc w:val="left"/>
      <w:pPr>
        <w:tabs>
          <w:tab w:val="num" w:pos="1140"/>
        </w:tabs>
        <w:ind w:left="1140" w:hanging="360"/>
      </w:pPr>
    </w:lvl>
    <w:lvl w:ilvl="2" w:tplc="001B0409">
      <w:start w:val="1"/>
      <w:numFmt w:val="lowerRoman"/>
      <w:lvlText w:val="%3."/>
      <w:lvlJc w:val="right"/>
      <w:pPr>
        <w:tabs>
          <w:tab w:val="num" w:pos="1860"/>
        </w:tabs>
        <w:ind w:left="1860" w:hanging="180"/>
      </w:pPr>
    </w:lvl>
    <w:lvl w:ilvl="3" w:tplc="000F0409">
      <w:start w:val="1"/>
      <w:numFmt w:val="decimal"/>
      <w:lvlText w:val="%4."/>
      <w:lvlJc w:val="left"/>
      <w:pPr>
        <w:tabs>
          <w:tab w:val="num" w:pos="2580"/>
        </w:tabs>
        <w:ind w:left="2580" w:hanging="360"/>
      </w:pPr>
    </w:lvl>
    <w:lvl w:ilvl="4" w:tplc="00190409">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4">
    <w:nsid w:val="5BC96CC6"/>
    <w:multiLevelType w:val="hybridMultilevel"/>
    <w:tmpl w:val="79D8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53793"/>
    <w:multiLevelType w:val="hybridMultilevel"/>
    <w:tmpl w:val="809A2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6417BA"/>
    <w:multiLevelType w:val="hybridMultilevel"/>
    <w:tmpl w:val="F7C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80326"/>
    <w:multiLevelType w:val="hybridMultilevel"/>
    <w:tmpl w:val="0B1ECEFA"/>
    <w:lvl w:ilvl="0" w:tplc="01FA3D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5444D7"/>
    <w:multiLevelType w:val="hybridMultilevel"/>
    <w:tmpl w:val="B3100476"/>
    <w:lvl w:ilvl="0" w:tplc="474CECCE">
      <w:start w:val="1"/>
      <w:numFmt w:val="decimal"/>
      <w:lvlText w:val="%1)"/>
      <w:lvlJc w:val="left"/>
      <w:pPr>
        <w:tabs>
          <w:tab w:val="num" w:pos="420"/>
        </w:tabs>
        <w:ind w:left="420" w:hanging="360"/>
      </w:pPr>
      <w:rPr>
        <w:rFonts w:hint="default"/>
      </w:rPr>
    </w:lvl>
    <w:lvl w:ilvl="1" w:tplc="00190409">
      <w:start w:val="1"/>
      <w:numFmt w:val="lowerLetter"/>
      <w:lvlText w:val="%2."/>
      <w:lvlJc w:val="left"/>
      <w:pPr>
        <w:tabs>
          <w:tab w:val="num" w:pos="1140"/>
        </w:tabs>
        <w:ind w:left="1140" w:hanging="360"/>
      </w:pPr>
    </w:lvl>
    <w:lvl w:ilvl="2" w:tplc="001B0409">
      <w:start w:val="1"/>
      <w:numFmt w:val="lowerRoman"/>
      <w:lvlText w:val="%3."/>
      <w:lvlJc w:val="right"/>
      <w:pPr>
        <w:tabs>
          <w:tab w:val="num" w:pos="1860"/>
        </w:tabs>
        <w:ind w:left="1860" w:hanging="180"/>
      </w:pPr>
    </w:lvl>
    <w:lvl w:ilvl="3" w:tplc="000F0409">
      <w:start w:val="1"/>
      <w:numFmt w:val="decimal"/>
      <w:lvlText w:val="%4."/>
      <w:lvlJc w:val="left"/>
      <w:pPr>
        <w:tabs>
          <w:tab w:val="num" w:pos="2580"/>
        </w:tabs>
        <w:ind w:left="2580" w:hanging="360"/>
      </w:pPr>
    </w:lvl>
    <w:lvl w:ilvl="4" w:tplc="00190409">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9">
    <w:nsid w:val="73857A36"/>
    <w:multiLevelType w:val="hybridMultilevel"/>
    <w:tmpl w:val="43C8A7B0"/>
    <w:lvl w:ilvl="0" w:tplc="8AAED8FA">
      <w:numFmt w:val="bullet"/>
      <w:lvlText w:val=""/>
      <w:lvlJc w:val="left"/>
      <w:pPr>
        <w:tabs>
          <w:tab w:val="num" w:pos="720"/>
        </w:tabs>
        <w:ind w:left="720" w:hanging="360"/>
      </w:pPr>
      <w:rPr>
        <w:rFonts w:ascii="Symbol" w:eastAsia="Times New Roman" w:hAnsi="Symbol" w:hint="default"/>
        <w:color w:val="auto"/>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color w:val="auto"/>
        <w:sz w:val="24"/>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5"/>
  </w:num>
  <w:num w:numId="5">
    <w:abstractNumId w:val="10"/>
  </w:num>
  <w:num w:numId="6">
    <w:abstractNumId w:val="5"/>
  </w:num>
  <w:num w:numId="7">
    <w:abstractNumId w:val="17"/>
  </w:num>
  <w:num w:numId="8">
    <w:abstractNumId w:val="0"/>
  </w:num>
  <w:num w:numId="9">
    <w:abstractNumId w:val="1"/>
  </w:num>
  <w:num w:numId="10">
    <w:abstractNumId w:val="2"/>
  </w:num>
  <w:num w:numId="11">
    <w:abstractNumId w:val="19"/>
  </w:num>
  <w:num w:numId="12">
    <w:abstractNumId w:val="18"/>
  </w:num>
  <w:num w:numId="13">
    <w:abstractNumId w:val="8"/>
  </w:num>
  <w:num w:numId="14">
    <w:abstractNumId w:val="7"/>
  </w:num>
  <w:num w:numId="15">
    <w:abstractNumId w:val="11"/>
  </w:num>
  <w:num w:numId="16">
    <w:abstractNumId w:val="13"/>
  </w:num>
  <w:num w:numId="17">
    <w:abstractNumId w:val="14"/>
  </w:num>
  <w:num w:numId="18">
    <w:abstractNumId w:val="16"/>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AA"/>
    <w:rsid w:val="00011D95"/>
    <w:rsid w:val="00014110"/>
    <w:rsid w:val="000153C3"/>
    <w:rsid w:val="00020240"/>
    <w:rsid w:val="000204CC"/>
    <w:rsid w:val="00021A0A"/>
    <w:rsid w:val="00026FD4"/>
    <w:rsid w:val="000421CD"/>
    <w:rsid w:val="00043613"/>
    <w:rsid w:val="0006494D"/>
    <w:rsid w:val="00065170"/>
    <w:rsid w:val="000713D5"/>
    <w:rsid w:val="00072F8D"/>
    <w:rsid w:val="00074253"/>
    <w:rsid w:val="000C187E"/>
    <w:rsid w:val="000C3B5D"/>
    <w:rsid w:val="000D599E"/>
    <w:rsid w:val="000E45E5"/>
    <w:rsid w:val="000F6211"/>
    <w:rsid w:val="00101C0B"/>
    <w:rsid w:val="00110043"/>
    <w:rsid w:val="001127A7"/>
    <w:rsid w:val="0011794D"/>
    <w:rsid w:val="00157B74"/>
    <w:rsid w:val="001757D4"/>
    <w:rsid w:val="00180ED2"/>
    <w:rsid w:val="00191A2A"/>
    <w:rsid w:val="00195AA4"/>
    <w:rsid w:val="001A0F23"/>
    <w:rsid w:val="001A148B"/>
    <w:rsid w:val="001C0A88"/>
    <w:rsid w:val="001F5D29"/>
    <w:rsid w:val="00203FBE"/>
    <w:rsid w:val="002109E1"/>
    <w:rsid w:val="00210A39"/>
    <w:rsid w:val="00212194"/>
    <w:rsid w:val="0022300C"/>
    <w:rsid w:val="0022374C"/>
    <w:rsid w:val="0022565C"/>
    <w:rsid w:val="00233DDA"/>
    <w:rsid w:val="00233E64"/>
    <w:rsid w:val="002372D3"/>
    <w:rsid w:val="002373EA"/>
    <w:rsid w:val="00260765"/>
    <w:rsid w:val="002714A3"/>
    <w:rsid w:val="0027789E"/>
    <w:rsid w:val="00285C66"/>
    <w:rsid w:val="002920CA"/>
    <w:rsid w:val="002A35AB"/>
    <w:rsid w:val="002A5BE7"/>
    <w:rsid w:val="002D4449"/>
    <w:rsid w:val="002E4C2D"/>
    <w:rsid w:val="00300EE1"/>
    <w:rsid w:val="00305A49"/>
    <w:rsid w:val="00307606"/>
    <w:rsid w:val="00311475"/>
    <w:rsid w:val="00313DBF"/>
    <w:rsid w:val="00320D0A"/>
    <w:rsid w:val="00323576"/>
    <w:rsid w:val="003339D3"/>
    <w:rsid w:val="0035244F"/>
    <w:rsid w:val="0037367C"/>
    <w:rsid w:val="00382ABF"/>
    <w:rsid w:val="00393B26"/>
    <w:rsid w:val="003A609D"/>
    <w:rsid w:val="003D42F3"/>
    <w:rsid w:val="003E0E23"/>
    <w:rsid w:val="003E4871"/>
    <w:rsid w:val="003E55D2"/>
    <w:rsid w:val="0040270E"/>
    <w:rsid w:val="0040301A"/>
    <w:rsid w:val="00412DC5"/>
    <w:rsid w:val="00426D6A"/>
    <w:rsid w:val="00436379"/>
    <w:rsid w:val="004445D6"/>
    <w:rsid w:val="00464F9D"/>
    <w:rsid w:val="00480749"/>
    <w:rsid w:val="00484CFF"/>
    <w:rsid w:val="004977F2"/>
    <w:rsid w:val="00497C1E"/>
    <w:rsid w:val="004C1544"/>
    <w:rsid w:val="004C6E89"/>
    <w:rsid w:val="004E0C6A"/>
    <w:rsid w:val="004E5BDC"/>
    <w:rsid w:val="004E5D54"/>
    <w:rsid w:val="004E76C3"/>
    <w:rsid w:val="005248CA"/>
    <w:rsid w:val="0053187D"/>
    <w:rsid w:val="00533026"/>
    <w:rsid w:val="00533378"/>
    <w:rsid w:val="00541678"/>
    <w:rsid w:val="00557E63"/>
    <w:rsid w:val="00562355"/>
    <w:rsid w:val="00564F7C"/>
    <w:rsid w:val="005731A6"/>
    <w:rsid w:val="00573FB2"/>
    <w:rsid w:val="00583DE5"/>
    <w:rsid w:val="0058719D"/>
    <w:rsid w:val="0059191E"/>
    <w:rsid w:val="005E2E8B"/>
    <w:rsid w:val="005E3861"/>
    <w:rsid w:val="005F1F1D"/>
    <w:rsid w:val="005F498F"/>
    <w:rsid w:val="005F5BDC"/>
    <w:rsid w:val="005F6AB5"/>
    <w:rsid w:val="00607444"/>
    <w:rsid w:val="006077CE"/>
    <w:rsid w:val="00616BE7"/>
    <w:rsid w:val="00621CB2"/>
    <w:rsid w:val="0063066A"/>
    <w:rsid w:val="00642F38"/>
    <w:rsid w:val="0066384F"/>
    <w:rsid w:val="00666C10"/>
    <w:rsid w:val="006756CE"/>
    <w:rsid w:val="00690A29"/>
    <w:rsid w:val="006A0696"/>
    <w:rsid w:val="006A7AE8"/>
    <w:rsid w:val="006B04EE"/>
    <w:rsid w:val="006C7F26"/>
    <w:rsid w:val="006E1AB9"/>
    <w:rsid w:val="006E567C"/>
    <w:rsid w:val="006F7C3C"/>
    <w:rsid w:val="0071496E"/>
    <w:rsid w:val="00725D73"/>
    <w:rsid w:val="00726073"/>
    <w:rsid w:val="00737AA9"/>
    <w:rsid w:val="00737BC4"/>
    <w:rsid w:val="007539FB"/>
    <w:rsid w:val="0076226E"/>
    <w:rsid w:val="00765292"/>
    <w:rsid w:val="00773D24"/>
    <w:rsid w:val="0078005C"/>
    <w:rsid w:val="00783279"/>
    <w:rsid w:val="00791B0A"/>
    <w:rsid w:val="007A0372"/>
    <w:rsid w:val="007A5358"/>
    <w:rsid w:val="007B39D1"/>
    <w:rsid w:val="007D370A"/>
    <w:rsid w:val="00810781"/>
    <w:rsid w:val="0081442F"/>
    <w:rsid w:val="00816A36"/>
    <w:rsid w:val="008258A0"/>
    <w:rsid w:val="00826AC7"/>
    <w:rsid w:val="00834FA0"/>
    <w:rsid w:val="00875A5B"/>
    <w:rsid w:val="0087675C"/>
    <w:rsid w:val="00895CA4"/>
    <w:rsid w:val="008B3DDA"/>
    <w:rsid w:val="008C5C8A"/>
    <w:rsid w:val="008C75D5"/>
    <w:rsid w:val="008D1441"/>
    <w:rsid w:val="008E10B1"/>
    <w:rsid w:val="008E2BB1"/>
    <w:rsid w:val="008F2D22"/>
    <w:rsid w:val="008F6D50"/>
    <w:rsid w:val="00904E57"/>
    <w:rsid w:val="00915F69"/>
    <w:rsid w:val="00935794"/>
    <w:rsid w:val="00945D21"/>
    <w:rsid w:val="009710F0"/>
    <w:rsid w:val="00985C16"/>
    <w:rsid w:val="009A0365"/>
    <w:rsid w:val="009A279E"/>
    <w:rsid w:val="009D370E"/>
    <w:rsid w:val="009E2359"/>
    <w:rsid w:val="009E3DE0"/>
    <w:rsid w:val="009F416A"/>
    <w:rsid w:val="009F726D"/>
    <w:rsid w:val="00A14CA7"/>
    <w:rsid w:val="00A26D13"/>
    <w:rsid w:val="00A32016"/>
    <w:rsid w:val="00A32E46"/>
    <w:rsid w:val="00A47E3A"/>
    <w:rsid w:val="00A70B54"/>
    <w:rsid w:val="00A80B61"/>
    <w:rsid w:val="00A83929"/>
    <w:rsid w:val="00A966DC"/>
    <w:rsid w:val="00AA3421"/>
    <w:rsid w:val="00AC1D1B"/>
    <w:rsid w:val="00AC2B4C"/>
    <w:rsid w:val="00AD4B86"/>
    <w:rsid w:val="00B05803"/>
    <w:rsid w:val="00B067C6"/>
    <w:rsid w:val="00B169E9"/>
    <w:rsid w:val="00B351A2"/>
    <w:rsid w:val="00B376B7"/>
    <w:rsid w:val="00B53BF9"/>
    <w:rsid w:val="00B60EE4"/>
    <w:rsid w:val="00B65180"/>
    <w:rsid w:val="00B745F0"/>
    <w:rsid w:val="00B852A1"/>
    <w:rsid w:val="00B8644D"/>
    <w:rsid w:val="00BA40AA"/>
    <w:rsid w:val="00BB536A"/>
    <w:rsid w:val="00BD7F85"/>
    <w:rsid w:val="00BE054E"/>
    <w:rsid w:val="00BE4AC8"/>
    <w:rsid w:val="00BF06E2"/>
    <w:rsid w:val="00BF1BE9"/>
    <w:rsid w:val="00BF4B6D"/>
    <w:rsid w:val="00C22CA9"/>
    <w:rsid w:val="00C25C82"/>
    <w:rsid w:val="00C302B7"/>
    <w:rsid w:val="00C31724"/>
    <w:rsid w:val="00C507A5"/>
    <w:rsid w:val="00C5295A"/>
    <w:rsid w:val="00C5360A"/>
    <w:rsid w:val="00C578A1"/>
    <w:rsid w:val="00C619B7"/>
    <w:rsid w:val="00C65DE2"/>
    <w:rsid w:val="00C71800"/>
    <w:rsid w:val="00C937C8"/>
    <w:rsid w:val="00CA4484"/>
    <w:rsid w:val="00CA7C4B"/>
    <w:rsid w:val="00CD1CA0"/>
    <w:rsid w:val="00CD3989"/>
    <w:rsid w:val="00CD79FD"/>
    <w:rsid w:val="00CF4E6C"/>
    <w:rsid w:val="00CF7578"/>
    <w:rsid w:val="00D0239D"/>
    <w:rsid w:val="00D1454E"/>
    <w:rsid w:val="00D234FF"/>
    <w:rsid w:val="00D263E7"/>
    <w:rsid w:val="00D3069F"/>
    <w:rsid w:val="00D33A07"/>
    <w:rsid w:val="00D40F08"/>
    <w:rsid w:val="00D46F92"/>
    <w:rsid w:val="00D47E27"/>
    <w:rsid w:val="00D5140A"/>
    <w:rsid w:val="00D56836"/>
    <w:rsid w:val="00D77012"/>
    <w:rsid w:val="00D80D62"/>
    <w:rsid w:val="00D907A1"/>
    <w:rsid w:val="00DB5CA1"/>
    <w:rsid w:val="00DD2518"/>
    <w:rsid w:val="00DF23FF"/>
    <w:rsid w:val="00E150EC"/>
    <w:rsid w:val="00E556D1"/>
    <w:rsid w:val="00E60D03"/>
    <w:rsid w:val="00E65298"/>
    <w:rsid w:val="00E667B7"/>
    <w:rsid w:val="00E747A1"/>
    <w:rsid w:val="00E77471"/>
    <w:rsid w:val="00E85BDD"/>
    <w:rsid w:val="00E96B4B"/>
    <w:rsid w:val="00EA0C5A"/>
    <w:rsid w:val="00EA359B"/>
    <w:rsid w:val="00ED04FB"/>
    <w:rsid w:val="00ED14A6"/>
    <w:rsid w:val="00F128E1"/>
    <w:rsid w:val="00F138B7"/>
    <w:rsid w:val="00F32064"/>
    <w:rsid w:val="00F40788"/>
    <w:rsid w:val="00F544EE"/>
    <w:rsid w:val="00F5574F"/>
    <w:rsid w:val="00F56B88"/>
    <w:rsid w:val="00F77451"/>
    <w:rsid w:val="00F8170C"/>
    <w:rsid w:val="00FA4956"/>
    <w:rsid w:val="00FB274B"/>
    <w:rsid w:val="00FB5A3C"/>
    <w:rsid w:val="00FC65C2"/>
    <w:rsid w:val="00FD0C02"/>
    <w:rsid w:val="00FD60D8"/>
    <w:rsid w:val="00FE3D69"/>
    <w:rsid w:val="00FE79B0"/>
    <w:rsid w:val="00FF06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31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ja-JP"/>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autoSpaceDE w:val="0"/>
      <w:autoSpaceDN w:val="0"/>
      <w:adjustRightInd w:val="0"/>
      <w:jc w:val="center"/>
      <w:outlineLvl w:val="1"/>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nr-xw-nr">
    <w:name w:val="nr-xw-nr"/>
    <w:basedOn w:val="DefaultParagraphFont"/>
  </w:style>
  <w:style w:type="paragraph" w:styleId="BodyTextIndent">
    <w:name w:val="Body Text Indent"/>
    <w:basedOn w:val="Normal"/>
    <w:pPr>
      <w:ind w:left="360"/>
    </w:pPr>
    <w:rPr>
      <w:color w:val="000000"/>
    </w:rPr>
  </w:style>
  <w:style w:type="paragraph" w:styleId="BlockText">
    <w:name w:val="Block Text"/>
    <w:basedOn w:val="Normal"/>
    <w:pPr>
      <w:ind w:left="540" w:right="720"/>
    </w:pPr>
    <w:rPr>
      <w:rFonts w:ascii="Times New Roman" w:hAnsi="Times New Roman"/>
    </w:rPr>
  </w:style>
  <w:style w:type="paragraph" w:styleId="BodyText">
    <w:name w:val="Body Text"/>
    <w:basedOn w:val="Normal"/>
    <w:pPr>
      <w:ind w:right="720"/>
    </w:pPr>
    <w:rPr>
      <w:rFonts w:ascii="Times New Roman" w:hAnsi="Times New Roman"/>
      <w:color w:val="000000"/>
    </w:rPr>
  </w:style>
  <w:style w:type="paragraph" w:styleId="FootnoteText">
    <w:name w:val="footnote text"/>
    <w:basedOn w:val="Normal"/>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223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4C"/>
    <w:rPr>
      <w:rFonts w:ascii="Lucida Grande" w:hAnsi="Lucida Grande" w:cs="Lucida Grande"/>
      <w:sz w:val="18"/>
      <w:szCs w:val="18"/>
      <w:lang w:eastAsia="ja-JP"/>
    </w:rPr>
  </w:style>
  <w:style w:type="paragraph" w:styleId="ListParagraph">
    <w:name w:val="List Paragraph"/>
    <w:basedOn w:val="Normal"/>
    <w:uiPriority w:val="34"/>
    <w:qFormat/>
    <w:rsid w:val="0022374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43613"/>
    <w:rPr>
      <w:color w:val="800080" w:themeColor="followedHyperlink"/>
      <w:u w:val="single"/>
    </w:rPr>
  </w:style>
  <w:style w:type="character" w:customStyle="1" w:styleId="apple-style-span">
    <w:name w:val="apple-style-span"/>
    <w:basedOn w:val="DefaultParagraphFont"/>
    <w:rsid w:val="004977F2"/>
  </w:style>
  <w:style w:type="character" w:styleId="CommentReference">
    <w:name w:val="annotation reference"/>
    <w:basedOn w:val="DefaultParagraphFont"/>
    <w:uiPriority w:val="99"/>
    <w:semiHidden/>
    <w:unhideWhenUsed/>
    <w:rsid w:val="00203FBE"/>
    <w:rPr>
      <w:sz w:val="18"/>
      <w:szCs w:val="18"/>
    </w:rPr>
  </w:style>
  <w:style w:type="paragraph" w:styleId="CommentText">
    <w:name w:val="annotation text"/>
    <w:basedOn w:val="Normal"/>
    <w:link w:val="CommentTextChar"/>
    <w:uiPriority w:val="99"/>
    <w:semiHidden/>
    <w:unhideWhenUsed/>
    <w:rsid w:val="00203FBE"/>
    <w:rPr>
      <w:szCs w:val="24"/>
    </w:rPr>
  </w:style>
  <w:style w:type="character" w:customStyle="1" w:styleId="CommentTextChar">
    <w:name w:val="Comment Text Char"/>
    <w:basedOn w:val="DefaultParagraphFont"/>
    <w:link w:val="CommentText"/>
    <w:uiPriority w:val="99"/>
    <w:semiHidden/>
    <w:rsid w:val="00203FBE"/>
    <w:rPr>
      <w:rFonts w:ascii="Times" w:hAnsi="Times"/>
      <w:sz w:val="24"/>
      <w:szCs w:val="24"/>
      <w:lang w:eastAsia="ja-JP"/>
    </w:rPr>
  </w:style>
  <w:style w:type="paragraph" w:styleId="CommentSubject">
    <w:name w:val="annotation subject"/>
    <w:basedOn w:val="CommentText"/>
    <w:next w:val="CommentText"/>
    <w:link w:val="CommentSubjectChar"/>
    <w:uiPriority w:val="99"/>
    <w:semiHidden/>
    <w:unhideWhenUsed/>
    <w:rsid w:val="00203FBE"/>
    <w:rPr>
      <w:b/>
      <w:bCs/>
      <w:sz w:val="20"/>
      <w:szCs w:val="20"/>
    </w:rPr>
  </w:style>
  <w:style w:type="character" w:customStyle="1" w:styleId="CommentSubjectChar">
    <w:name w:val="Comment Subject Char"/>
    <w:basedOn w:val="CommentTextChar"/>
    <w:link w:val="CommentSubject"/>
    <w:uiPriority w:val="99"/>
    <w:semiHidden/>
    <w:rsid w:val="00203FBE"/>
    <w:rPr>
      <w:rFonts w:ascii="Times" w:hAnsi="Times"/>
      <w:b/>
      <w:bCs/>
      <w:sz w:val="24"/>
      <w:szCs w:val="24"/>
      <w:lang w:eastAsia="ja-JP"/>
    </w:rPr>
  </w:style>
  <w:style w:type="table" w:styleId="TableGrid">
    <w:name w:val="Table Grid"/>
    <w:basedOn w:val="TableNormal"/>
    <w:uiPriority w:val="59"/>
    <w:rsid w:val="00663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3201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A32016"/>
    <w:pPr>
      <w:spacing w:before="120"/>
    </w:pPr>
    <w:rPr>
      <w:rFonts w:asciiTheme="minorHAnsi" w:hAnsiTheme="minorHAnsi"/>
      <w:b/>
      <w:szCs w:val="24"/>
    </w:rPr>
  </w:style>
  <w:style w:type="paragraph" w:styleId="TOC2">
    <w:name w:val="toc 2"/>
    <w:basedOn w:val="Normal"/>
    <w:next w:val="Normal"/>
    <w:autoRedefine/>
    <w:uiPriority w:val="39"/>
    <w:semiHidden/>
    <w:unhideWhenUsed/>
    <w:rsid w:val="00A3201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3201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32016"/>
    <w:pPr>
      <w:ind w:left="720"/>
    </w:pPr>
    <w:rPr>
      <w:rFonts w:asciiTheme="minorHAnsi" w:hAnsiTheme="minorHAnsi"/>
      <w:sz w:val="20"/>
    </w:rPr>
  </w:style>
  <w:style w:type="paragraph" w:styleId="TOC5">
    <w:name w:val="toc 5"/>
    <w:basedOn w:val="Normal"/>
    <w:next w:val="Normal"/>
    <w:autoRedefine/>
    <w:uiPriority w:val="39"/>
    <w:semiHidden/>
    <w:unhideWhenUsed/>
    <w:rsid w:val="00A32016"/>
    <w:pPr>
      <w:ind w:left="960"/>
    </w:pPr>
    <w:rPr>
      <w:rFonts w:asciiTheme="minorHAnsi" w:hAnsiTheme="minorHAnsi"/>
      <w:sz w:val="20"/>
    </w:rPr>
  </w:style>
  <w:style w:type="paragraph" w:styleId="TOC6">
    <w:name w:val="toc 6"/>
    <w:basedOn w:val="Normal"/>
    <w:next w:val="Normal"/>
    <w:autoRedefine/>
    <w:uiPriority w:val="39"/>
    <w:semiHidden/>
    <w:unhideWhenUsed/>
    <w:rsid w:val="00A32016"/>
    <w:pPr>
      <w:ind w:left="1200"/>
    </w:pPr>
    <w:rPr>
      <w:rFonts w:asciiTheme="minorHAnsi" w:hAnsiTheme="minorHAnsi"/>
      <w:sz w:val="20"/>
    </w:rPr>
  </w:style>
  <w:style w:type="paragraph" w:styleId="TOC7">
    <w:name w:val="toc 7"/>
    <w:basedOn w:val="Normal"/>
    <w:next w:val="Normal"/>
    <w:autoRedefine/>
    <w:uiPriority w:val="39"/>
    <w:semiHidden/>
    <w:unhideWhenUsed/>
    <w:rsid w:val="00A32016"/>
    <w:pPr>
      <w:ind w:left="1440"/>
    </w:pPr>
    <w:rPr>
      <w:rFonts w:asciiTheme="minorHAnsi" w:hAnsiTheme="minorHAnsi"/>
      <w:sz w:val="20"/>
    </w:rPr>
  </w:style>
  <w:style w:type="paragraph" w:styleId="TOC8">
    <w:name w:val="toc 8"/>
    <w:basedOn w:val="Normal"/>
    <w:next w:val="Normal"/>
    <w:autoRedefine/>
    <w:uiPriority w:val="39"/>
    <w:semiHidden/>
    <w:unhideWhenUsed/>
    <w:rsid w:val="00A32016"/>
    <w:pPr>
      <w:ind w:left="1680"/>
    </w:pPr>
    <w:rPr>
      <w:rFonts w:asciiTheme="minorHAnsi" w:hAnsiTheme="minorHAnsi"/>
      <w:sz w:val="20"/>
    </w:rPr>
  </w:style>
  <w:style w:type="paragraph" w:styleId="TOC9">
    <w:name w:val="toc 9"/>
    <w:basedOn w:val="Normal"/>
    <w:next w:val="Normal"/>
    <w:autoRedefine/>
    <w:uiPriority w:val="39"/>
    <w:semiHidden/>
    <w:unhideWhenUsed/>
    <w:rsid w:val="00A32016"/>
    <w:pPr>
      <w:ind w:left="1920"/>
    </w:pPr>
    <w:rPr>
      <w:rFonts w:asciiTheme="minorHAnsi" w:hAnsiTheme="minorHAnsi"/>
      <w:sz w:val="20"/>
    </w:rPr>
  </w:style>
  <w:style w:type="character" w:styleId="PageNumber">
    <w:name w:val="page number"/>
    <w:basedOn w:val="DefaultParagraphFont"/>
    <w:uiPriority w:val="99"/>
    <w:semiHidden/>
    <w:unhideWhenUsed/>
    <w:rsid w:val="00834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ja-JP"/>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autoSpaceDE w:val="0"/>
      <w:autoSpaceDN w:val="0"/>
      <w:adjustRightInd w:val="0"/>
      <w:jc w:val="center"/>
      <w:outlineLvl w:val="1"/>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nr-xw-nr">
    <w:name w:val="nr-xw-nr"/>
    <w:basedOn w:val="DefaultParagraphFont"/>
  </w:style>
  <w:style w:type="paragraph" w:styleId="BodyTextIndent">
    <w:name w:val="Body Text Indent"/>
    <w:basedOn w:val="Normal"/>
    <w:pPr>
      <w:ind w:left="360"/>
    </w:pPr>
    <w:rPr>
      <w:color w:val="000000"/>
    </w:rPr>
  </w:style>
  <w:style w:type="paragraph" w:styleId="BlockText">
    <w:name w:val="Block Text"/>
    <w:basedOn w:val="Normal"/>
    <w:pPr>
      <w:ind w:left="540" w:right="720"/>
    </w:pPr>
    <w:rPr>
      <w:rFonts w:ascii="Times New Roman" w:hAnsi="Times New Roman"/>
    </w:rPr>
  </w:style>
  <w:style w:type="paragraph" w:styleId="BodyText">
    <w:name w:val="Body Text"/>
    <w:basedOn w:val="Normal"/>
    <w:pPr>
      <w:ind w:right="720"/>
    </w:pPr>
    <w:rPr>
      <w:rFonts w:ascii="Times New Roman" w:hAnsi="Times New Roman"/>
      <w:color w:val="000000"/>
    </w:rPr>
  </w:style>
  <w:style w:type="paragraph" w:styleId="FootnoteText">
    <w:name w:val="footnote text"/>
    <w:basedOn w:val="Normal"/>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223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4C"/>
    <w:rPr>
      <w:rFonts w:ascii="Lucida Grande" w:hAnsi="Lucida Grande" w:cs="Lucida Grande"/>
      <w:sz w:val="18"/>
      <w:szCs w:val="18"/>
      <w:lang w:eastAsia="ja-JP"/>
    </w:rPr>
  </w:style>
  <w:style w:type="paragraph" w:styleId="ListParagraph">
    <w:name w:val="List Paragraph"/>
    <w:basedOn w:val="Normal"/>
    <w:uiPriority w:val="34"/>
    <w:qFormat/>
    <w:rsid w:val="0022374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43613"/>
    <w:rPr>
      <w:color w:val="800080" w:themeColor="followedHyperlink"/>
      <w:u w:val="single"/>
    </w:rPr>
  </w:style>
  <w:style w:type="character" w:customStyle="1" w:styleId="apple-style-span">
    <w:name w:val="apple-style-span"/>
    <w:basedOn w:val="DefaultParagraphFont"/>
    <w:rsid w:val="004977F2"/>
  </w:style>
  <w:style w:type="character" w:styleId="CommentReference">
    <w:name w:val="annotation reference"/>
    <w:basedOn w:val="DefaultParagraphFont"/>
    <w:uiPriority w:val="99"/>
    <w:semiHidden/>
    <w:unhideWhenUsed/>
    <w:rsid w:val="00203FBE"/>
    <w:rPr>
      <w:sz w:val="18"/>
      <w:szCs w:val="18"/>
    </w:rPr>
  </w:style>
  <w:style w:type="paragraph" w:styleId="CommentText">
    <w:name w:val="annotation text"/>
    <w:basedOn w:val="Normal"/>
    <w:link w:val="CommentTextChar"/>
    <w:uiPriority w:val="99"/>
    <w:semiHidden/>
    <w:unhideWhenUsed/>
    <w:rsid w:val="00203FBE"/>
    <w:rPr>
      <w:szCs w:val="24"/>
    </w:rPr>
  </w:style>
  <w:style w:type="character" w:customStyle="1" w:styleId="CommentTextChar">
    <w:name w:val="Comment Text Char"/>
    <w:basedOn w:val="DefaultParagraphFont"/>
    <w:link w:val="CommentText"/>
    <w:uiPriority w:val="99"/>
    <w:semiHidden/>
    <w:rsid w:val="00203FBE"/>
    <w:rPr>
      <w:rFonts w:ascii="Times" w:hAnsi="Times"/>
      <w:sz w:val="24"/>
      <w:szCs w:val="24"/>
      <w:lang w:eastAsia="ja-JP"/>
    </w:rPr>
  </w:style>
  <w:style w:type="paragraph" w:styleId="CommentSubject">
    <w:name w:val="annotation subject"/>
    <w:basedOn w:val="CommentText"/>
    <w:next w:val="CommentText"/>
    <w:link w:val="CommentSubjectChar"/>
    <w:uiPriority w:val="99"/>
    <w:semiHidden/>
    <w:unhideWhenUsed/>
    <w:rsid w:val="00203FBE"/>
    <w:rPr>
      <w:b/>
      <w:bCs/>
      <w:sz w:val="20"/>
      <w:szCs w:val="20"/>
    </w:rPr>
  </w:style>
  <w:style w:type="character" w:customStyle="1" w:styleId="CommentSubjectChar">
    <w:name w:val="Comment Subject Char"/>
    <w:basedOn w:val="CommentTextChar"/>
    <w:link w:val="CommentSubject"/>
    <w:uiPriority w:val="99"/>
    <w:semiHidden/>
    <w:rsid w:val="00203FBE"/>
    <w:rPr>
      <w:rFonts w:ascii="Times" w:hAnsi="Times"/>
      <w:b/>
      <w:bCs/>
      <w:sz w:val="24"/>
      <w:szCs w:val="24"/>
      <w:lang w:eastAsia="ja-JP"/>
    </w:rPr>
  </w:style>
  <w:style w:type="table" w:styleId="TableGrid">
    <w:name w:val="Table Grid"/>
    <w:basedOn w:val="TableNormal"/>
    <w:uiPriority w:val="59"/>
    <w:rsid w:val="00663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3201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A32016"/>
    <w:pPr>
      <w:spacing w:before="120"/>
    </w:pPr>
    <w:rPr>
      <w:rFonts w:asciiTheme="minorHAnsi" w:hAnsiTheme="minorHAnsi"/>
      <w:b/>
      <w:szCs w:val="24"/>
    </w:rPr>
  </w:style>
  <w:style w:type="paragraph" w:styleId="TOC2">
    <w:name w:val="toc 2"/>
    <w:basedOn w:val="Normal"/>
    <w:next w:val="Normal"/>
    <w:autoRedefine/>
    <w:uiPriority w:val="39"/>
    <w:semiHidden/>
    <w:unhideWhenUsed/>
    <w:rsid w:val="00A3201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3201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32016"/>
    <w:pPr>
      <w:ind w:left="720"/>
    </w:pPr>
    <w:rPr>
      <w:rFonts w:asciiTheme="minorHAnsi" w:hAnsiTheme="minorHAnsi"/>
      <w:sz w:val="20"/>
    </w:rPr>
  </w:style>
  <w:style w:type="paragraph" w:styleId="TOC5">
    <w:name w:val="toc 5"/>
    <w:basedOn w:val="Normal"/>
    <w:next w:val="Normal"/>
    <w:autoRedefine/>
    <w:uiPriority w:val="39"/>
    <w:semiHidden/>
    <w:unhideWhenUsed/>
    <w:rsid w:val="00A32016"/>
    <w:pPr>
      <w:ind w:left="960"/>
    </w:pPr>
    <w:rPr>
      <w:rFonts w:asciiTheme="minorHAnsi" w:hAnsiTheme="minorHAnsi"/>
      <w:sz w:val="20"/>
    </w:rPr>
  </w:style>
  <w:style w:type="paragraph" w:styleId="TOC6">
    <w:name w:val="toc 6"/>
    <w:basedOn w:val="Normal"/>
    <w:next w:val="Normal"/>
    <w:autoRedefine/>
    <w:uiPriority w:val="39"/>
    <w:semiHidden/>
    <w:unhideWhenUsed/>
    <w:rsid w:val="00A32016"/>
    <w:pPr>
      <w:ind w:left="1200"/>
    </w:pPr>
    <w:rPr>
      <w:rFonts w:asciiTheme="minorHAnsi" w:hAnsiTheme="minorHAnsi"/>
      <w:sz w:val="20"/>
    </w:rPr>
  </w:style>
  <w:style w:type="paragraph" w:styleId="TOC7">
    <w:name w:val="toc 7"/>
    <w:basedOn w:val="Normal"/>
    <w:next w:val="Normal"/>
    <w:autoRedefine/>
    <w:uiPriority w:val="39"/>
    <w:semiHidden/>
    <w:unhideWhenUsed/>
    <w:rsid w:val="00A32016"/>
    <w:pPr>
      <w:ind w:left="1440"/>
    </w:pPr>
    <w:rPr>
      <w:rFonts w:asciiTheme="minorHAnsi" w:hAnsiTheme="minorHAnsi"/>
      <w:sz w:val="20"/>
    </w:rPr>
  </w:style>
  <w:style w:type="paragraph" w:styleId="TOC8">
    <w:name w:val="toc 8"/>
    <w:basedOn w:val="Normal"/>
    <w:next w:val="Normal"/>
    <w:autoRedefine/>
    <w:uiPriority w:val="39"/>
    <w:semiHidden/>
    <w:unhideWhenUsed/>
    <w:rsid w:val="00A32016"/>
    <w:pPr>
      <w:ind w:left="1680"/>
    </w:pPr>
    <w:rPr>
      <w:rFonts w:asciiTheme="minorHAnsi" w:hAnsiTheme="minorHAnsi"/>
      <w:sz w:val="20"/>
    </w:rPr>
  </w:style>
  <w:style w:type="paragraph" w:styleId="TOC9">
    <w:name w:val="toc 9"/>
    <w:basedOn w:val="Normal"/>
    <w:next w:val="Normal"/>
    <w:autoRedefine/>
    <w:uiPriority w:val="39"/>
    <w:semiHidden/>
    <w:unhideWhenUsed/>
    <w:rsid w:val="00A32016"/>
    <w:pPr>
      <w:ind w:left="1920"/>
    </w:pPr>
    <w:rPr>
      <w:rFonts w:asciiTheme="minorHAnsi" w:hAnsiTheme="minorHAnsi"/>
      <w:sz w:val="20"/>
    </w:rPr>
  </w:style>
  <w:style w:type="character" w:styleId="PageNumber">
    <w:name w:val="page number"/>
    <w:basedOn w:val="DefaultParagraphFont"/>
    <w:uiPriority w:val="99"/>
    <w:semiHidden/>
    <w:unhideWhenUsed/>
    <w:rsid w:val="0083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4117">
      <w:bodyDiv w:val="1"/>
      <w:marLeft w:val="0"/>
      <w:marRight w:val="0"/>
      <w:marTop w:val="0"/>
      <w:marBottom w:val="0"/>
      <w:divBdr>
        <w:top w:val="none" w:sz="0" w:space="0" w:color="auto"/>
        <w:left w:val="none" w:sz="0" w:space="0" w:color="auto"/>
        <w:bottom w:val="none" w:sz="0" w:space="0" w:color="auto"/>
        <w:right w:val="none" w:sz="0" w:space="0" w:color="auto"/>
      </w:divBdr>
      <w:divsChild>
        <w:div w:id="792207925">
          <w:marLeft w:val="0"/>
          <w:marRight w:val="0"/>
          <w:marTop w:val="0"/>
          <w:marBottom w:val="0"/>
          <w:divBdr>
            <w:top w:val="none" w:sz="0" w:space="0" w:color="auto"/>
            <w:left w:val="none" w:sz="0" w:space="0" w:color="auto"/>
            <w:bottom w:val="none" w:sz="0" w:space="0" w:color="auto"/>
            <w:right w:val="none" w:sz="0" w:space="0" w:color="auto"/>
          </w:divBdr>
        </w:div>
        <w:div w:id="1531798804">
          <w:marLeft w:val="0"/>
          <w:marRight w:val="0"/>
          <w:marTop w:val="0"/>
          <w:marBottom w:val="0"/>
          <w:divBdr>
            <w:top w:val="none" w:sz="0" w:space="0" w:color="auto"/>
            <w:left w:val="none" w:sz="0" w:space="0" w:color="auto"/>
            <w:bottom w:val="none" w:sz="0" w:space="0" w:color="auto"/>
            <w:right w:val="none" w:sz="0" w:space="0" w:color="auto"/>
          </w:divBdr>
        </w:div>
        <w:div w:id="1366325392">
          <w:marLeft w:val="0"/>
          <w:marRight w:val="0"/>
          <w:marTop w:val="0"/>
          <w:marBottom w:val="0"/>
          <w:divBdr>
            <w:top w:val="none" w:sz="0" w:space="0" w:color="auto"/>
            <w:left w:val="none" w:sz="0" w:space="0" w:color="auto"/>
            <w:bottom w:val="none" w:sz="0" w:space="0" w:color="auto"/>
            <w:right w:val="none" w:sz="0" w:space="0" w:color="auto"/>
          </w:divBdr>
        </w:div>
        <w:div w:id="1558517365">
          <w:marLeft w:val="0"/>
          <w:marRight w:val="0"/>
          <w:marTop w:val="0"/>
          <w:marBottom w:val="0"/>
          <w:divBdr>
            <w:top w:val="none" w:sz="0" w:space="0" w:color="auto"/>
            <w:left w:val="none" w:sz="0" w:space="0" w:color="auto"/>
            <w:bottom w:val="none" w:sz="0" w:space="0" w:color="auto"/>
            <w:right w:val="none" w:sz="0" w:space="0" w:color="auto"/>
          </w:divBdr>
        </w:div>
      </w:divsChild>
    </w:div>
    <w:div w:id="106395046">
      <w:bodyDiv w:val="1"/>
      <w:marLeft w:val="0"/>
      <w:marRight w:val="0"/>
      <w:marTop w:val="0"/>
      <w:marBottom w:val="0"/>
      <w:divBdr>
        <w:top w:val="none" w:sz="0" w:space="0" w:color="auto"/>
        <w:left w:val="none" w:sz="0" w:space="0" w:color="auto"/>
        <w:bottom w:val="none" w:sz="0" w:space="0" w:color="auto"/>
        <w:right w:val="none" w:sz="0" w:space="0" w:color="auto"/>
      </w:divBdr>
    </w:div>
    <w:div w:id="308176461">
      <w:bodyDiv w:val="1"/>
      <w:marLeft w:val="0"/>
      <w:marRight w:val="0"/>
      <w:marTop w:val="0"/>
      <w:marBottom w:val="0"/>
      <w:divBdr>
        <w:top w:val="none" w:sz="0" w:space="0" w:color="auto"/>
        <w:left w:val="none" w:sz="0" w:space="0" w:color="auto"/>
        <w:bottom w:val="none" w:sz="0" w:space="0" w:color="auto"/>
        <w:right w:val="none" w:sz="0" w:space="0" w:color="auto"/>
      </w:divBdr>
      <w:divsChild>
        <w:div w:id="1296332642">
          <w:marLeft w:val="0"/>
          <w:marRight w:val="0"/>
          <w:marTop w:val="0"/>
          <w:marBottom w:val="0"/>
          <w:divBdr>
            <w:top w:val="none" w:sz="0" w:space="0" w:color="auto"/>
            <w:left w:val="none" w:sz="0" w:space="0" w:color="auto"/>
            <w:bottom w:val="none" w:sz="0" w:space="0" w:color="auto"/>
            <w:right w:val="none" w:sz="0" w:space="0" w:color="auto"/>
          </w:divBdr>
        </w:div>
        <w:div w:id="544566048">
          <w:marLeft w:val="0"/>
          <w:marRight w:val="0"/>
          <w:marTop w:val="0"/>
          <w:marBottom w:val="0"/>
          <w:divBdr>
            <w:top w:val="none" w:sz="0" w:space="0" w:color="auto"/>
            <w:left w:val="none" w:sz="0" w:space="0" w:color="auto"/>
            <w:bottom w:val="none" w:sz="0" w:space="0" w:color="auto"/>
            <w:right w:val="none" w:sz="0" w:space="0" w:color="auto"/>
          </w:divBdr>
        </w:div>
        <w:div w:id="1122386562">
          <w:marLeft w:val="0"/>
          <w:marRight w:val="0"/>
          <w:marTop w:val="0"/>
          <w:marBottom w:val="0"/>
          <w:divBdr>
            <w:top w:val="none" w:sz="0" w:space="0" w:color="auto"/>
            <w:left w:val="none" w:sz="0" w:space="0" w:color="auto"/>
            <w:bottom w:val="none" w:sz="0" w:space="0" w:color="auto"/>
            <w:right w:val="none" w:sz="0" w:space="0" w:color="auto"/>
          </w:divBdr>
        </w:div>
        <w:div w:id="270482153">
          <w:marLeft w:val="0"/>
          <w:marRight w:val="0"/>
          <w:marTop w:val="0"/>
          <w:marBottom w:val="0"/>
          <w:divBdr>
            <w:top w:val="none" w:sz="0" w:space="0" w:color="auto"/>
            <w:left w:val="none" w:sz="0" w:space="0" w:color="auto"/>
            <w:bottom w:val="none" w:sz="0" w:space="0" w:color="auto"/>
            <w:right w:val="none" w:sz="0" w:space="0" w:color="auto"/>
          </w:divBdr>
        </w:div>
      </w:divsChild>
    </w:div>
    <w:div w:id="881867043">
      <w:bodyDiv w:val="1"/>
      <w:marLeft w:val="0"/>
      <w:marRight w:val="0"/>
      <w:marTop w:val="0"/>
      <w:marBottom w:val="0"/>
      <w:divBdr>
        <w:top w:val="none" w:sz="0" w:space="0" w:color="auto"/>
        <w:left w:val="none" w:sz="0" w:space="0" w:color="auto"/>
        <w:bottom w:val="none" w:sz="0" w:space="0" w:color="auto"/>
        <w:right w:val="none" w:sz="0" w:space="0" w:color="auto"/>
      </w:divBdr>
      <w:divsChild>
        <w:div w:id="816413512">
          <w:marLeft w:val="0"/>
          <w:marRight w:val="0"/>
          <w:marTop w:val="0"/>
          <w:marBottom w:val="0"/>
          <w:divBdr>
            <w:top w:val="none" w:sz="0" w:space="0" w:color="auto"/>
            <w:left w:val="none" w:sz="0" w:space="0" w:color="auto"/>
            <w:bottom w:val="none" w:sz="0" w:space="0" w:color="auto"/>
            <w:right w:val="none" w:sz="0" w:space="0" w:color="auto"/>
          </w:divBdr>
        </w:div>
      </w:divsChild>
    </w:div>
    <w:div w:id="1012026876">
      <w:bodyDiv w:val="1"/>
      <w:marLeft w:val="0"/>
      <w:marRight w:val="0"/>
      <w:marTop w:val="0"/>
      <w:marBottom w:val="0"/>
      <w:divBdr>
        <w:top w:val="none" w:sz="0" w:space="0" w:color="auto"/>
        <w:left w:val="none" w:sz="0" w:space="0" w:color="auto"/>
        <w:bottom w:val="none" w:sz="0" w:space="0" w:color="auto"/>
        <w:right w:val="none" w:sz="0" w:space="0" w:color="auto"/>
      </w:divBdr>
      <w:divsChild>
        <w:div w:id="895900061">
          <w:marLeft w:val="0"/>
          <w:marRight w:val="0"/>
          <w:marTop w:val="0"/>
          <w:marBottom w:val="0"/>
          <w:divBdr>
            <w:top w:val="none" w:sz="0" w:space="0" w:color="auto"/>
            <w:left w:val="none" w:sz="0" w:space="0" w:color="auto"/>
            <w:bottom w:val="none" w:sz="0" w:space="0" w:color="auto"/>
            <w:right w:val="none" w:sz="0" w:space="0" w:color="auto"/>
          </w:divBdr>
        </w:div>
        <w:div w:id="1858806881">
          <w:marLeft w:val="0"/>
          <w:marRight w:val="0"/>
          <w:marTop w:val="0"/>
          <w:marBottom w:val="0"/>
          <w:divBdr>
            <w:top w:val="none" w:sz="0" w:space="0" w:color="auto"/>
            <w:left w:val="none" w:sz="0" w:space="0" w:color="auto"/>
            <w:bottom w:val="none" w:sz="0" w:space="0" w:color="auto"/>
            <w:right w:val="none" w:sz="0" w:space="0" w:color="auto"/>
          </w:divBdr>
        </w:div>
        <w:div w:id="1021660215">
          <w:marLeft w:val="0"/>
          <w:marRight w:val="0"/>
          <w:marTop w:val="0"/>
          <w:marBottom w:val="0"/>
          <w:divBdr>
            <w:top w:val="none" w:sz="0" w:space="0" w:color="auto"/>
            <w:left w:val="none" w:sz="0" w:space="0" w:color="auto"/>
            <w:bottom w:val="none" w:sz="0" w:space="0" w:color="auto"/>
            <w:right w:val="none" w:sz="0" w:space="0" w:color="auto"/>
          </w:divBdr>
        </w:div>
        <w:div w:id="2134473034">
          <w:marLeft w:val="0"/>
          <w:marRight w:val="0"/>
          <w:marTop w:val="0"/>
          <w:marBottom w:val="0"/>
          <w:divBdr>
            <w:top w:val="none" w:sz="0" w:space="0" w:color="auto"/>
            <w:left w:val="none" w:sz="0" w:space="0" w:color="auto"/>
            <w:bottom w:val="none" w:sz="0" w:space="0" w:color="auto"/>
            <w:right w:val="none" w:sz="0" w:space="0" w:color="auto"/>
          </w:divBdr>
        </w:div>
      </w:divsChild>
    </w:div>
    <w:div w:id="1216699924">
      <w:bodyDiv w:val="1"/>
      <w:marLeft w:val="0"/>
      <w:marRight w:val="0"/>
      <w:marTop w:val="0"/>
      <w:marBottom w:val="0"/>
      <w:divBdr>
        <w:top w:val="none" w:sz="0" w:space="0" w:color="auto"/>
        <w:left w:val="none" w:sz="0" w:space="0" w:color="auto"/>
        <w:bottom w:val="none" w:sz="0" w:space="0" w:color="auto"/>
        <w:right w:val="none" w:sz="0" w:space="0" w:color="auto"/>
      </w:divBdr>
    </w:div>
    <w:div w:id="1353343604">
      <w:bodyDiv w:val="1"/>
      <w:marLeft w:val="0"/>
      <w:marRight w:val="0"/>
      <w:marTop w:val="0"/>
      <w:marBottom w:val="0"/>
      <w:divBdr>
        <w:top w:val="none" w:sz="0" w:space="0" w:color="auto"/>
        <w:left w:val="none" w:sz="0" w:space="0" w:color="auto"/>
        <w:bottom w:val="none" w:sz="0" w:space="0" w:color="auto"/>
        <w:right w:val="none" w:sz="0" w:space="0" w:color="auto"/>
      </w:divBdr>
    </w:div>
    <w:div w:id="1996251219">
      <w:bodyDiv w:val="1"/>
      <w:marLeft w:val="0"/>
      <w:marRight w:val="0"/>
      <w:marTop w:val="0"/>
      <w:marBottom w:val="0"/>
      <w:divBdr>
        <w:top w:val="none" w:sz="0" w:space="0" w:color="auto"/>
        <w:left w:val="none" w:sz="0" w:space="0" w:color="auto"/>
        <w:bottom w:val="none" w:sz="0" w:space="0" w:color="auto"/>
        <w:right w:val="none" w:sz="0" w:space="0" w:color="auto"/>
      </w:divBdr>
    </w:div>
    <w:div w:id="21018290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internationalrivers.org/en/publications" TargetMode="External"/><Relationship Id="rId21" Type="http://schemas.openxmlformats.org/officeDocument/2006/relationships/hyperlink" Target="http://www.nature.org/ourinitiatives/habitats/riverslakes/explore/rivers-and-lakes-the-heartbeat-of-a-river.xml" TargetMode="External"/><Relationship Id="rId22" Type="http://schemas.openxmlformats.org/officeDocument/2006/relationships/hyperlink" Target="http://www.americanrivers.org/our-work/restoring-rivers/dams/background/10-ways.html" TargetMode="External"/><Relationship Id="rId23" Type="http://schemas.openxmlformats.org/officeDocument/2006/relationships/hyperlink" Target="http://www.internationalrivers.org/en/node/3750"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internationalrivers.org" TargetMode="External"/><Relationship Id="rId11" Type="http://schemas.openxmlformats.org/officeDocument/2006/relationships/hyperlink" Target="mailto:katy@internationalrivers.org" TargetMode="External"/><Relationship Id="rId12" Type="http://schemas.openxmlformats.org/officeDocument/2006/relationships/hyperlink" Target="http://www.internationalrivers.org/node/4343" TargetMode="External"/><Relationship Id="rId13" Type="http://schemas.openxmlformats.org/officeDocument/2006/relationships/hyperlink" Target="mailto:katy@internationalrivers.org" TargetMode="External"/><Relationship Id="rId14" Type="http://schemas.openxmlformats.org/officeDocument/2006/relationships/hyperlink" Target="http://www.google.com/intl/en/earth/download/ge/agree.html" TargetMode="External"/><Relationship Id="rId15" Type="http://schemas.openxmlformats.org/officeDocument/2006/relationships/hyperlink" Target="http://ia700807.us.archive.org/0/items/WrongClimateForDammingRivers/Wrong_Climate_for_Damming_Rivers_rc1.kmz" TargetMode="External"/><Relationship Id="rId16" Type="http://schemas.openxmlformats.org/officeDocument/2006/relationships/hyperlink" Target="http://www.internationalrivers.org/campaigns/wrong-climate-for-damming-rivers" TargetMode="External"/><Relationship Id="rId17" Type="http://schemas.openxmlformats.org/officeDocument/2006/relationships/hyperlink" Target="http://www.internationalrivers.org/node/2104" TargetMode="External"/><Relationship Id="rId18" Type="http://schemas.openxmlformats.org/officeDocument/2006/relationships/hyperlink" Target="http://www.oregonbusiness.com/articles/105-november-2011/6057-klamath-dam-removal-uncertain" TargetMode="External"/><Relationship Id="rId19" Type="http://schemas.openxmlformats.org/officeDocument/2006/relationships/hyperlink" Target="http://www.times-standard.com/localnews/ci_189519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C859-3FA3-924D-A65C-5FB3CD27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3557</Words>
  <Characters>20281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Dear Friend,</vt:lpstr>
    </vt:vector>
  </TitlesOfParts>
  <Company>DA</Company>
  <LinksUpToDate>false</LinksUpToDate>
  <CharactersWithSpaces>23791</CharactersWithSpaces>
  <SharedDoc>false</SharedDoc>
  <HLinks>
    <vt:vector size="6" baseType="variant">
      <vt:variant>
        <vt:i4>7471202</vt:i4>
      </vt:variant>
      <vt:variant>
        <vt:i4>2061</vt:i4>
      </vt:variant>
      <vt:variant>
        <vt:i4>1025</vt:i4>
      </vt:variant>
      <vt:variant>
        <vt:i4>1</vt:i4>
      </vt:variant>
      <vt:variant>
        <vt:lpwstr>IRlogo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subject/>
  <dc:creator>general use</dc:creator>
  <cp:keywords/>
  <cp:lastModifiedBy>Katy Yan</cp:lastModifiedBy>
  <cp:revision>62</cp:revision>
  <cp:lastPrinted>2012-03-29T00:00:00Z</cp:lastPrinted>
  <dcterms:created xsi:type="dcterms:W3CDTF">2012-03-28T23:27:00Z</dcterms:created>
  <dcterms:modified xsi:type="dcterms:W3CDTF">2012-05-03T22:17:00Z</dcterms:modified>
</cp:coreProperties>
</file>